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929C6" w14:textId="77777777" w:rsidR="00A027C0" w:rsidRDefault="00A027C0">
      <w:bookmarkStart w:id="0" w:name="gjdgxs" w:colFirst="0" w:colLast="0"/>
      <w:bookmarkEnd w:id="0"/>
    </w:p>
    <w:p w14:paraId="51B4356B" w14:textId="77777777" w:rsidR="00A027C0" w:rsidRDefault="00A027C0"/>
    <w:p w14:paraId="09723553" w14:textId="77777777" w:rsidR="00A027C0" w:rsidRDefault="00A027C0"/>
    <w:p w14:paraId="7D745BDC" w14:textId="77777777" w:rsidR="00A027C0" w:rsidRDefault="00C51E0D">
      <w:r w:rsidRPr="006F4E7E">
        <w:rPr>
          <w:noProof/>
        </w:rPr>
        <w:drawing>
          <wp:inline distT="0" distB="0" distL="0" distR="0" wp14:anchorId="6C8840C7" wp14:editId="422A02B0">
            <wp:extent cx="5731510" cy="1219835"/>
            <wp:effectExtent l="0" t="0" r="2540" b="0"/>
            <wp:docPr id="1" name="Picture 1" descr="C:\Users\h.shuttleworth\AppData\Local\Microsoft\Windows\Temporary Internet Files\Content.Outlook\8AEOO5XF\The Oratory Prep (POS_RGB) 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huttleworth\AppData\Local\Microsoft\Windows\Temporary Internet Files\Content.Outlook\8AEOO5XF\The Oratory Prep (POS_RGB) A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219835"/>
                    </a:xfrm>
                    <a:prstGeom prst="rect">
                      <a:avLst/>
                    </a:prstGeom>
                    <a:noFill/>
                    <a:ln>
                      <a:noFill/>
                    </a:ln>
                  </pic:spPr>
                </pic:pic>
              </a:graphicData>
            </a:graphic>
          </wp:inline>
        </w:drawing>
      </w:r>
    </w:p>
    <w:p w14:paraId="73F4F54A" w14:textId="77777777" w:rsidR="00A027C0" w:rsidRDefault="00A027C0"/>
    <w:p w14:paraId="17730727" w14:textId="77777777" w:rsidR="00C51E0D" w:rsidRDefault="00C51E0D">
      <w:pPr>
        <w:jc w:val="center"/>
        <w:rPr>
          <w:b/>
          <w:u w:val="single"/>
        </w:rPr>
      </w:pPr>
    </w:p>
    <w:p w14:paraId="32E632F8" w14:textId="77777777" w:rsidR="00C51E0D" w:rsidRDefault="00C51E0D">
      <w:pPr>
        <w:jc w:val="center"/>
        <w:rPr>
          <w:b/>
          <w:u w:val="single"/>
        </w:rPr>
      </w:pPr>
    </w:p>
    <w:p w14:paraId="443E18BA" w14:textId="77777777" w:rsidR="00A027C0" w:rsidRPr="00C51E0D" w:rsidRDefault="00D77EFC">
      <w:pPr>
        <w:jc w:val="center"/>
        <w:rPr>
          <w:rFonts w:ascii="Century Gothic" w:hAnsi="Century Gothic"/>
          <w:sz w:val="28"/>
          <w:szCs w:val="28"/>
          <w:u w:val="single"/>
        </w:rPr>
      </w:pPr>
      <w:r w:rsidRPr="00C51E0D">
        <w:rPr>
          <w:rFonts w:ascii="Century Gothic" w:hAnsi="Century Gothic"/>
          <w:b/>
          <w:sz w:val="28"/>
          <w:szCs w:val="28"/>
          <w:u w:val="single"/>
        </w:rPr>
        <w:t>PRIVACY NOTICE - STAFF</w:t>
      </w:r>
    </w:p>
    <w:p w14:paraId="1D478019" w14:textId="77777777" w:rsidR="00A027C0" w:rsidRDefault="00A027C0"/>
    <w:p w14:paraId="5B0A0178" w14:textId="77777777" w:rsidR="00A027C0" w:rsidRDefault="00A027C0"/>
    <w:p w14:paraId="29E72FE3" w14:textId="77777777" w:rsidR="00A027C0" w:rsidRDefault="00A027C0"/>
    <w:p w14:paraId="2524E265" w14:textId="77777777" w:rsidR="00A027C0" w:rsidRDefault="00A027C0"/>
    <w:p w14:paraId="130E08BF" w14:textId="77777777" w:rsidR="00A027C0" w:rsidRDefault="00A027C0">
      <w:pPr>
        <w:pBdr>
          <w:top w:val="nil"/>
          <w:left w:val="nil"/>
          <w:bottom w:val="nil"/>
          <w:right w:val="nil"/>
          <w:between w:val="nil"/>
        </w:pBdr>
        <w:rPr>
          <w:color w:val="000000"/>
        </w:rPr>
      </w:pPr>
    </w:p>
    <w:p w14:paraId="1C7248E0" w14:textId="77777777" w:rsidR="00A027C0" w:rsidRDefault="00A027C0">
      <w:pPr>
        <w:pBdr>
          <w:top w:val="nil"/>
          <w:left w:val="nil"/>
          <w:bottom w:val="nil"/>
          <w:right w:val="nil"/>
          <w:between w:val="nil"/>
        </w:pBdr>
        <w:rPr>
          <w:color w:val="000000"/>
        </w:rPr>
      </w:pPr>
    </w:p>
    <w:p w14:paraId="676289C5" w14:textId="77777777" w:rsidR="00A027C0" w:rsidRDefault="00A027C0"/>
    <w:p w14:paraId="4A4C46F2" w14:textId="77777777" w:rsidR="00A027C0" w:rsidRDefault="00A027C0"/>
    <w:p w14:paraId="6B4A9FD5" w14:textId="77777777" w:rsidR="00A027C0" w:rsidRDefault="00A027C0"/>
    <w:p w14:paraId="28E29A21" w14:textId="77777777" w:rsidR="00A027C0" w:rsidRDefault="00A027C0">
      <w:pPr>
        <w:pBdr>
          <w:top w:val="nil"/>
          <w:left w:val="nil"/>
          <w:bottom w:val="nil"/>
          <w:right w:val="nil"/>
          <w:between w:val="nil"/>
        </w:pBdr>
        <w:rPr>
          <w:color w:val="000000"/>
        </w:rPr>
      </w:pPr>
    </w:p>
    <w:p w14:paraId="183F9F42" w14:textId="77777777" w:rsidR="00A027C0" w:rsidRDefault="00A027C0">
      <w:pPr>
        <w:pBdr>
          <w:top w:val="nil"/>
          <w:left w:val="nil"/>
          <w:bottom w:val="nil"/>
          <w:right w:val="nil"/>
          <w:between w:val="nil"/>
        </w:pBdr>
        <w:rPr>
          <w:color w:val="000000"/>
        </w:rPr>
      </w:pPr>
    </w:p>
    <w:p w14:paraId="5BCD7473" w14:textId="77777777" w:rsidR="00A027C0" w:rsidRDefault="00A027C0">
      <w:pPr>
        <w:pBdr>
          <w:top w:val="nil"/>
          <w:left w:val="nil"/>
          <w:bottom w:val="nil"/>
          <w:right w:val="nil"/>
          <w:between w:val="nil"/>
        </w:pBdr>
        <w:rPr>
          <w:color w:val="000000"/>
        </w:rPr>
      </w:pPr>
    </w:p>
    <w:p w14:paraId="73F958EF" w14:textId="77777777" w:rsidR="00A027C0" w:rsidRDefault="00A027C0">
      <w:pPr>
        <w:pBdr>
          <w:top w:val="nil"/>
          <w:left w:val="nil"/>
          <w:bottom w:val="nil"/>
          <w:right w:val="nil"/>
          <w:between w:val="nil"/>
        </w:pBdr>
        <w:rPr>
          <w:color w:val="000000"/>
        </w:rPr>
      </w:pPr>
    </w:p>
    <w:p w14:paraId="3FD5BE03" w14:textId="77777777" w:rsidR="00A027C0" w:rsidRDefault="00A027C0">
      <w:pPr>
        <w:pBdr>
          <w:top w:val="nil"/>
          <w:left w:val="nil"/>
          <w:bottom w:val="nil"/>
          <w:right w:val="nil"/>
          <w:between w:val="nil"/>
        </w:pBdr>
        <w:rPr>
          <w:color w:val="000000"/>
        </w:rPr>
      </w:pPr>
    </w:p>
    <w:p w14:paraId="05E7563B" w14:textId="77777777" w:rsidR="00A027C0" w:rsidRDefault="00A027C0">
      <w:pPr>
        <w:pBdr>
          <w:top w:val="nil"/>
          <w:left w:val="nil"/>
          <w:bottom w:val="nil"/>
          <w:right w:val="nil"/>
          <w:between w:val="nil"/>
        </w:pBdr>
        <w:rPr>
          <w:color w:val="000000"/>
        </w:rPr>
      </w:pPr>
    </w:p>
    <w:p w14:paraId="16E3C072" w14:textId="77777777" w:rsidR="00A027C0" w:rsidRDefault="00A027C0">
      <w:pPr>
        <w:pBdr>
          <w:top w:val="nil"/>
          <w:left w:val="nil"/>
          <w:bottom w:val="nil"/>
          <w:right w:val="nil"/>
          <w:between w:val="nil"/>
        </w:pBdr>
        <w:rPr>
          <w:color w:val="000000"/>
        </w:rPr>
      </w:pPr>
    </w:p>
    <w:p w14:paraId="3A5A92EE" w14:textId="77777777" w:rsidR="00A027C0" w:rsidRDefault="00A027C0"/>
    <w:p w14:paraId="3FC3932C" w14:textId="77777777" w:rsidR="00A027C0" w:rsidRPr="00C51E0D" w:rsidRDefault="00D77EFC">
      <w:pPr>
        <w:rPr>
          <w:rFonts w:ascii="Century Gothic" w:hAnsi="Century Gothic"/>
        </w:rPr>
      </w:pPr>
      <w:bookmarkStart w:id="1" w:name="_30j0zll" w:colFirst="0" w:colLast="0"/>
      <w:bookmarkEnd w:id="1"/>
      <w:r w:rsidRPr="00C51E0D">
        <w:rPr>
          <w:rFonts w:ascii="Century Gothic" w:hAnsi="Century Gothic"/>
        </w:rPr>
        <w:t xml:space="preserve">Date of Policy – </w:t>
      </w:r>
      <w:r w:rsidR="00C51E0D" w:rsidRPr="00C51E0D">
        <w:rPr>
          <w:rFonts w:ascii="Century Gothic" w:hAnsi="Century Gothic"/>
        </w:rPr>
        <w:t>September 2020</w:t>
      </w:r>
    </w:p>
    <w:p w14:paraId="4CF1C93D" w14:textId="77777777" w:rsidR="007B705B" w:rsidRDefault="007B705B">
      <w:pPr>
        <w:rPr>
          <w:b/>
        </w:rPr>
      </w:pPr>
      <w:bookmarkStart w:id="2" w:name="_dre5ojqcjjsw" w:colFirst="0" w:colLast="0"/>
      <w:bookmarkEnd w:id="2"/>
    </w:p>
    <w:p w14:paraId="72C20339" w14:textId="77777777" w:rsidR="00A027C0" w:rsidRPr="00C51E0D" w:rsidRDefault="00D77EFC">
      <w:pPr>
        <w:rPr>
          <w:rFonts w:ascii="Century Gothic" w:hAnsi="Century Gothic"/>
        </w:rPr>
      </w:pPr>
      <w:r w:rsidRPr="00C51E0D">
        <w:rPr>
          <w:rFonts w:ascii="Century Gothic" w:hAnsi="Century Gothic"/>
          <w:b/>
        </w:rPr>
        <w:t>Introduction</w:t>
      </w:r>
    </w:p>
    <w:p w14:paraId="18028849"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 xml:space="preserve">This notice is to help you understand </w:t>
      </w:r>
      <w:r w:rsidRPr="00C51E0D">
        <w:rPr>
          <w:rFonts w:ascii="Century Gothic" w:hAnsi="Century Gothic"/>
          <w:b/>
          <w:color w:val="000000"/>
        </w:rPr>
        <w:t>how</w:t>
      </w:r>
      <w:r w:rsidRPr="00C51E0D">
        <w:rPr>
          <w:rFonts w:ascii="Century Gothic" w:hAnsi="Century Gothic"/>
          <w:color w:val="000000"/>
        </w:rPr>
        <w:t xml:space="preserve"> and </w:t>
      </w:r>
      <w:r w:rsidRPr="00C51E0D">
        <w:rPr>
          <w:rFonts w:ascii="Century Gothic" w:hAnsi="Century Gothic"/>
          <w:b/>
          <w:color w:val="000000"/>
        </w:rPr>
        <w:t>why</w:t>
      </w:r>
      <w:r w:rsidRPr="00C51E0D">
        <w:rPr>
          <w:rFonts w:ascii="Century Gothic" w:hAnsi="Century Gothic"/>
          <w:color w:val="000000"/>
        </w:rPr>
        <w:t xml:space="preserve"> we collect personal information about you and </w:t>
      </w:r>
      <w:r w:rsidRPr="00C51E0D">
        <w:rPr>
          <w:rFonts w:ascii="Century Gothic" w:hAnsi="Century Gothic"/>
          <w:b/>
          <w:color w:val="000000"/>
        </w:rPr>
        <w:t>what</w:t>
      </w:r>
      <w:r w:rsidRPr="00C51E0D">
        <w:rPr>
          <w:rFonts w:ascii="Century Gothic" w:hAnsi="Century Gothic"/>
          <w:color w:val="000000"/>
        </w:rPr>
        <w:t xml:space="preserve"> we do with that information.  It also explains the decisions that you can make about your own information.</w:t>
      </w:r>
    </w:p>
    <w:p w14:paraId="3433259F"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If you have any questions about this notice please contac</w:t>
      </w:r>
      <w:r w:rsidR="00C51E0D" w:rsidRPr="00C51E0D">
        <w:rPr>
          <w:rFonts w:ascii="Century Gothic" w:hAnsi="Century Gothic"/>
        </w:rPr>
        <w:t>t the Head.</w:t>
      </w:r>
      <w:r w:rsidRPr="00C51E0D">
        <w:rPr>
          <w:rFonts w:ascii="Century Gothic" w:hAnsi="Century Gothic"/>
        </w:rPr>
        <w:t xml:space="preserve"> </w:t>
      </w:r>
      <w:r w:rsidRPr="00C51E0D">
        <w:rPr>
          <w:rFonts w:ascii="Century Gothic" w:hAnsi="Century Gothic"/>
          <w:color w:val="000000"/>
        </w:rPr>
        <w:t xml:space="preserve"> </w:t>
      </w:r>
    </w:p>
    <w:p w14:paraId="29371B15"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This notice is aimed at all School staff (including volunteers and certain contractors) and applicants for employm</w:t>
      </w:r>
      <w:r w:rsidRPr="00C51E0D">
        <w:rPr>
          <w:rFonts w:ascii="Century Gothic" w:hAnsi="Century Gothic"/>
          <w:color w:val="000000"/>
        </w:rPr>
        <w:t>ent vacancies.  This privacy notice does not form part of your contract of employment and the School may amend this notice at any time.</w:t>
      </w:r>
    </w:p>
    <w:p w14:paraId="4216B1B2" w14:textId="77777777" w:rsidR="00A027C0" w:rsidRPr="00C51E0D" w:rsidRDefault="00D77EFC">
      <w:pPr>
        <w:keepNext/>
        <w:pBdr>
          <w:top w:val="nil"/>
          <w:left w:val="nil"/>
          <w:bottom w:val="nil"/>
          <w:right w:val="nil"/>
          <w:between w:val="nil"/>
        </w:pBdr>
        <w:ind w:left="720" w:hanging="720"/>
        <w:rPr>
          <w:rFonts w:ascii="Century Gothic" w:hAnsi="Century Gothic"/>
          <w:color w:val="000000"/>
        </w:rPr>
      </w:pPr>
      <w:r w:rsidRPr="00C51E0D">
        <w:rPr>
          <w:rFonts w:ascii="Century Gothic" w:hAnsi="Century Gothic"/>
          <w:b/>
          <w:color w:val="000000"/>
        </w:rPr>
        <w:t>What is "personal information"?</w:t>
      </w:r>
    </w:p>
    <w:p w14:paraId="7BABD4EC"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Personal information is information which is about you and from which you can be identified.</w:t>
      </w:r>
    </w:p>
    <w:p w14:paraId="0A146B15"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This includes your contact details, next of kin and financial information.  We will also hold information such as your religion, gender, date of birth, or ethnic g</w:t>
      </w:r>
      <w:r w:rsidRPr="00C51E0D">
        <w:rPr>
          <w:rFonts w:ascii="Century Gothic" w:hAnsi="Century Gothic"/>
          <w:color w:val="000000"/>
        </w:rPr>
        <w:t>roup for operational purposes. CCTV, photos and video recordings of you are also personal information.</w:t>
      </w:r>
    </w:p>
    <w:p w14:paraId="4C5CB628" w14:textId="77777777" w:rsidR="00A027C0" w:rsidRPr="00C51E0D" w:rsidRDefault="00D77EFC">
      <w:pPr>
        <w:keepNext/>
        <w:pBdr>
          <w:top w:val="nil"/>
          <w:left w:val="nil"/>
          <w:bottom w:val="nil"/>
          <w:right w:val="nil"/>
          <w:between w:val="nil"/>
        </w:pBdr>
        <w:ind w:left="720" w:hanging="720"/>
        <w:rPr>
          <w:rFonts w:ascii="Century Gothic" w:hAnsi="Century Gothic"/>
          <w:color w:val="000000"/>
        </w:rPr>
      </w:pPr>
      <w:r w:rsidRPr="00C51E0D">
        <w:rPr>
          <w:rFonts w:ascii="Century Gothic" w:hAnsi="Century Gothic"/>
          <w:b/>
          <w:color w:val="000000"/>
        </w:rPr>
        <w:t>What personal information does the School hold about you and how is this obtained?</w:t>
      </w:r>
    </w:p>
    <w:p w14:paraId="1BC4F8D8"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bookmarkStart w:id="3" w:name="_2et92p0" w:colFirst="0" w:colLast="0"/>
      <w:bookmarkEnd w:id="3"/>
      <w:r w:rsidRPr="00C51E0D">
        <w:rPr>
          <w:rFonts w:ascii="Century Gothic" w:hAnsi="Century Gothic"/>
          <w:color w:val="000000"/>
        </w:rPr>
        <w:t xml:space="preserve">We set out below examples of the personal information the School holds about you and where this personal information comes from.  </w:t>
      </w:r>
    </w:p>
    <w:p w14:paraId="6E8B47EA"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Information about you is gathered during the recruitment process:</w:t>
      </w:r>
    </w:p>
    <w:p w14:paraId="7052C6DA"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bookmarkStart w:id="4" w:name="_tyjcwt" w:colFirst="0" w:colLast="0"/>
      <w:bookmarkEnd w:id="4"/>
      <w:r w:rsidRPr="00C51E0D">
        <w:rPr>
          <w:rFonts w:ascii="Century Gothic" w:hAnsi="Century Gothic"/>
          <w:color w:val="000000"/>
        </w:rPr>
        <w:t>such as information about your education, qualifications an</w:t>
      </w:r>
      <w:r w:rsidRPr="00C51E0D">
        <w:rPr>
          <w:rFonts w:ascii="Century Gothic" w:hAnsi="Century Gothic"/>
          <w:color w:val="000000"/>
        </w:rPr>
        <w:t>d professional achievements;</w:t>
      </w:r>
    </w:p>
    <w:p w14:paraId="32A39A4C"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you will provide certain information to us, for example, on your application form and during any interviews;</w:t>
      </w:r>
    </w:p>
    <w:p w14:paraId="49632E40"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we will receive your personal information (from you and third parties) when we carry out pre-employment checks, for example, when we receive references, confirmation of your fitness to work, your right to work in the UK and criminal records checks.</w:t>
      </w:r>
    </w:p>
    <w:p w14:paraId="7CF22284"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bookmarkStart w:id="5" w:name="_3dy6vkm" w:colFirst="0" w:colLast="0"/>
      <w:bookmarkEnd w:id="5"/>
      <w:r w:rsidRPr="00C51E0D">
        <w:rPr>
          <w:rFonts w:ascii="Century Gothic" w:hAnsi="Century Gothic"/>
          <w:color w:val="000000"/>
        </w:rPr>
        <w:t>We will hold information about your job performance.  This includes information about skills, achievements, career progression, performance and disciplinary related matters.</w:t>
      </w:r>
    </w:p>
    <w:p w14:paraId="702316EA"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We hold and use your financial information, such as, your bank details, your salar</w:t>
      </w:r>
      <w:r w:rsidRPr="00C51E0D">
        <w:rPr>
          <w:rFonts w:ascii="Century Gothic" w:hAnsi="Century Gothic"/>
          <w:color w:val="000000"/>
        </w:rPr>
        <w:t xml:space="preserve">y and pension details. </w:t>
      </w:r>
    </w:p>
    <w:p w14:paraId="0D32FDAE" w14:textId="5ECBF04F" w:rsidR="00A027C0" w:rsidRPr="00C51E0D" w:rsidRDefault="00D77EFC">
      <w:pPr>
        <w:numPr>
          <w:ilvl w:val="0"/>
          <w:numId w:val="4"/>
        </w:numPr>
        <w:pBdr>
          <w:top w:val="nil"/>
          <w:left w:val="nil"/>
          <w:bottom w:val="nil"/>
          <w:right w:val="nil"/>
          <w:between w:val="nil"/>
        </w:pBdr>
        <w:rPr>
          <w:rFonts w:ascii="Century Gothic" w:hAnsi="Century Gothic"/>
          <w:color w:val="000000"/>
        </w:rPr>
      </w:pPr>
      <w:bookmarkStart w:id="6" w:name="_1t3h5sf" w:colFirst="0" w:colLast="0"/>
      <w:bookmarkEnd w:id="6"/>
      <w:r w:rsidRPr="00C51E0D">
        <w:rPr>
          <w:rFonts w:ascii="Century Gothic" w:hAnsi="Century Gothic"/>
          <w:color w:val="000000"/>
        </w:rPr>
        <w:t>Where appropriate, the School will have information about your religious beliefs</w:t>
      </w:r>
      <w:r>
        <w:rPr>
          <w:rFonts w:ascii="Century Gothic" w:hAnsi="Century Gothic"/>
          <w:color w:val="000000"/>
        </w:rPr>
        <w:t xml:space="preserve"> and practices.  For example, for the purposes of the school census</w:t>
      </w:r>
      <w:r w:rsidRPr="00C51E0D">
        <w:rPr>
          <w:rFonts w:ascii="Century Gothic" w:hAnsi="Century Gothic"/>
          <w:color w:val="000000"/>
        </w:rPr>
        <w:t>.</w:t>
      </w:r>
    </w:p>
    <w:p w14:paraId="783ABAA0"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We will hold information about any physical or mental health condition yo</w:t>
      </w:r>
      <w:bookmarkStart w:id="7" w:name="_GoBack"/>
      <w:bookmarkEnd w:id="7"/>
      <w:r w:rsidRPr="00C51E0D">
        <w:rPr>
          <w:rFonts w:ascii="Century Gothic" w:hAnsi="Century Gothic"/>
          <w:color w:val="000000"/>
        </w:rPr>
        <w:t xml:space="preserve">u may have which is disclosed to the School during the recruitment process or at any stage during your employment. </w:t>
      </w:r>
    </w:p>
    <w:p w14:paraId="001671BB"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lastRenderedPageBreak/>
        <w:t>We will hold information about any protected characteristics</w:t>
      </w:r>
      <w:r w:rsidR="00C51E0D">
        <w:rPr>
          <w:rFonts w:ascii="Century Gothic" w:hAnsi="Century Gothic"/>
          <w:color w:val="000000"/>
        </w:rPr>
        <w:t xml:space="preserve">, </w:t>
      </w:r>
      <w:r w:rsidR="00141AE5">
        <w:rPr>
          <w:rFonts w:ascii="Century Gothic" w:hAnsi="Century Gothic"/>
          <w:color w:val="000000"/>
        </w:rPr>
        <w:t xml:space="preserve">which you provide, </w:t>
      </w:r>
      <w:r w:rsidR="00C51E0D">
        <w:rPr>
          <w:rFonts w:ascii="Century Gothic" w:hAnsi="Century Gothic"/>
          <w:color w:val="000000"/>
        </w:rPr>
        <w:t>in accordance with</w:t>
      </w:r>
      <w:r w:rsidR="00141AE5">
        <w:rPr>
          <w:rFonts w:ascii="Century Gothic" w:hAnsi="Century Gothic"/>
          <w:color w:val="000000"/>
        </w:rPr>
        <w:t xml:space="preserve"> the Equal Opportunities Policy in order to monitor compliance with equal opportunities legislation</w:t>
      </w:r>
      <w:r w:rsidRPr="00C51E0D">
        <w:rPr>
          <w:rFonts w:ascii="Century Gothic" w:hAnsi="Century Gothic"/>
          <w:color w:val="000000"/>
        </w:rPr>
        <w:t>.</w:t>
      </w:r>
    </w:p>
    <w:p w14:paraId="7815D218" w14:textId="77777777" w:rsidR="00A027C0" w:rsidRPr="00C51E0D" w:rsidRDefault="00141AE5">
      <w:pPr>
        <w:numPr>
          <w:ilvl w:val="0"/>
          <w:numId w:val="4"/>
        </w:numPr>
        <w:pBdr>
          <w:top w:val="nil"/>
          <w:left w:val="nil"/>
          <w:bottom w:val="nil"/>
          <w:right w:val="nil"/>
          <w:between w:val="nil"/>
        </w:pBdr>
        <w:rPr>
          <w:rFonts w:ascii="Century Gothic" w:hAnsi="Century Gothic"/>
          <w:color w:val="000000"/>
        </w:rPr>
      </w:pPr>
      <w:bookmarkStart w:id="8" w:name="_4d34og8" w:colFirst="0" w:colLast="0"/>
      <w:bookmarkEnd w:id="8"/>
      <w:r>
        <w:rPr>
          <w:rFonts w:ascii="Century Gothic" w:hAnsi="Century Gothic"/>
          <w:color w:val="000000"/>
        </w:rPr>
        <w:t>Your personal information may</w:t>
      </w:r>
      <w:r w:rsidR="00D77EFC" w:rsidRPr="00C51E0D">
        <w:rPr>
          <w:rFonts w:ascii="Century Gothic" w:hAnsi="Century Gothic"/>
          <w:color w:val="000000"/>
        </w:rPr>
        <w:t xml:space="preserve"> be created internally by the School during the course of your employment.  An email from the Head to a member of staff comp</w:t>
      </w:r>
      <w:r w:rsidR="00D77EFC" w:rsidRPr="00C51E0D">
        <w:rPr>
          <w:rFonts w:ascii="Century Gothic" w:hAnsi="Century Gothic"/>
          <w:color w:val="000000"/>
        </w:rPr>
        <w:t>limenting them on class management would be an example of this.</w:t>
      </w:r>
    </w:p>
    <w:p w14:paraId="7829E7A4"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Your personal information may be acquired from outside of the School community such as from occupational health practitioners or from public authorities such as the Police or the Local Authori</w:t>
      </w:r>
      <w:r w:rsidRPr="00C51E0D">
        <w:rPr>
          <w:rFonts w:ascii="Century Gothic" w:hAnsi="Century Gothic"/>
          <w:color w:val="000000"/>
        </w:rPr>
        <w:t>ty Designated Officer.</w:t>
      </w:r>
    </w:p>
    <w:p w14:paraId="7AA86F0B"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 xml:space="preserve">Pupils will often provide us with your personal information, for example, if a pupil emails their form teacher to say how much you are helping them with their work. </w:t>
      </w:r>
    </w:p>
    <w:p w14:paraId="2AB8EB90"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bookmarkStart w:id="9" w:name="_2s8eyo1" w:colFirst="0" w:colLast="0"/>
      <w:bookmarkEnd w:id="9"/>
      <w:r w:rsidRPr="00C51E0D">
        <w:rPr>
          <w:rFonts w:ascii="Century Gothic" w:hAnsi="Century Gothic"/>
          <w:color w:val="000000"/>
        </w:rPr>
        <w:t>Your personal data will be held on the Single Central Register.</w:t>
      </w:r>
    </w:p>
    <w:p w14:paraId="1331C2D1" w14:textId="77777777" w:rsidR="00A027C0" w:rsidRPr="00C51E0D" w:rsidRDefault="00D77EFC">
      <w:pPr>
        <w:pStyle w:val="Heading1"/>
        <w:rPr>
          <w:rFonts w:ascii="Century Gothic" w:hAnsi="Century Gothic"/>
          <w:sz w:val="22"/>
          <w:szCs w:val="22"/>
        </w:rPr>
      </w:pPr>
      <w:bookmarkStart w:id="10" w:name="_17dp8vu" w:colFirst="0" w:colLast="0"/>
      <w:bookmarkEnd w:id="10"/>
      <w:r w:rsidRPr="00C51E0D">
        <w:rPr>
          <w:rFonts w:ascii="Century Gothic" w:hAnsi="Century Gothic"/>
          <w:sz w:val="22"/>
          <w:szCs w:val="22"/>
        </w:rPr>
        <w:t>Why</w:t>
      </w:r>
      <w:r w:rsidRPr="00C51E0D">
        <w:rPr>
          <w:rFonts w:ascii="Century Gothic" w:hAnsi="Century Gothic"/>
          <w:sz w:val="22"/>
          <w:szCs w:val="22"/>
        </w:rPr>
        <w:t xml:space="preserve"> does the School use your personal information?</w:t>
      </w:r>
    </w:p>
    <w:p w14:paraId="770B74AF"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bookmarkStart w:id="11" w:name="_3rdcrjn" w:colFirst="0" w:colLast="0"/>
      <w:bookmarkEnd w:id="11"/>
      <w:r w:rsidRPr="00C51E0D">
        <w:rPr>
          <w:rFonts w:ascii="Century Gothic" w:hAnsi="Century Gothic"/>
          <w:color w:val="000000"/>
        </w:rPr>
        <w:t>We commonly use personal information for:</w:t>
      </w:r>
    </w:p>
    <w:p w14:paraId="0D885696"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bookmarkStart w:id="12" w:name="_26in1rg" w:colFirst="0" w:colLast="0"/>
      <w:bookmarkEnd w:id="12"/>
      <w:r w:rsidRPr="00C51E0D">
        <w:rPr>
          <w:rFonts w:ascii="Century Gothic" w:hAnsi="Century Gothic"/>
          <w:color w:val="000000"/>
        </w:rPr>
        <w:t>providing education and support to our pupils;</w:t>
      </w:r>
    </w:p>
    <w:p w14:paraId="426E7975"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bookmarkStart w:id="13" w:name="_lnxbz9" w:colFirst="0" w:colLast="0"/>
      <w:bookmarkEnd w:id="13"/>
      <w:r w:rsidRPr="00C51E0D">
        <w:rPr>
          <w:rFonts w:ascii="Century Gothic" w:hAnsi="Century Gothic"/>
          <w:color w:val="000000"/>
        </w:rPr>
        <w:t>ensuring that we provide a safe and secure work environment;</w:t>
      </w:r>
    </w:p>
    <w:p w14:paraId="2336437D"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bookmarkStart w:id="14" w:name="_35nkun2" w:colFirst="0" w:colLast="0"/>
      <w:bookmarkEnd w:id="14"/>
      <w:r w:rsidRPr="00C51E0D">
        <w:rPr>
          <w:rFonts w:ascii="Century Gothic" w:hAnsi="Century Gothic"/>
          <w:color w:val="000000"/>
        </w:rPr>
        <w:t>providing employment services (such as payroll);</w:t>
      </w:r>
    </w:p>
    <w:p w14:paraId="73C7DEE9"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bookmarkStart w:id="15" w:name="_1ksv4uv" w:colFirst="0" w:colLast="0"/>
      <w:bookmarkEnd w:id="15"/>
      <w:r w:rsidRPr="00C51E0D">
        <w:rPr>
          <w:rFonts w:ascii="Century Gothic" w:hAnsi="Century Gothic"/>
          <w:color w:val="000000"/>
        </w:rPr>
        <w:t>providing training and support;</w:t>
      </w:r>
    </w:p>
    <w:p w14:paraId="55BF7BF1"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bookmarkStart w:id="16" w:name="_44sinio" w:colFirst="0" w:colLast="0"/>
      <w:bookmarkEnd w:id="16"/>
      <w:r w:rsidRPr="00C51E0D">
        <w:rPr>
          <w:rFonts w:ascii="Century Gothic" w:hAnsi="Century Gothic"/>
          <w:color w:val="000000"/>
        </w:rPr>
        <w:t>protecting and promoting the School's interests and objectives (including fundraising);</w:t>
      </w:r>
    </w:p>
    <w:p w14:paraId="2E02AA96"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bookmarkStart w:id="17" w:name="_2jxsxqh" w:colFirst="0" w:colLast="0"/>
      <w:bookmarkEnd w:id="17"/>
      <w:r w:rsidRPr="00C51E0D">
        <w:rPr>
          <w:rFonts w:ascii="Century Gothic" w:hAnsi="Century Gothic"/>
          <w:color w:val="000000"/>
        </w:rPr>
        <w:t>personnel, administrative and management purposes and to enable us to meet our legal obligations as an employer.  For example, to pay st</w:t>
      </w:r>
      <w:r w:rsidRPr="00C51E0D">
        <w:rPr>
          <w:rFonts w:ascii="Century Gothic" w:hAnsi="Century Gothic"/>
          <w:color w:val="000000"/>
        </w:rPr>
        <w:t>aff and to monitor their performance;</w:t>
      </w:r>
    </w:p>
    <w:p w14:paraId="375714C2"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bookmarkStart w:id="18" w:name="_z337ya" w:colFirst="0" w:colLast="0"/>
      <w:bookmarkEnd w:id="18"/>
      <w:r w:rsidRPr="00C51E0D">
        <w:rPr>
          <w:rFonts w:ascii="Century Gothic" w:hAnsi="Century Gothic"/>
          <w:color w:val="000000"/>
        </w:rPr>
        <w:t>safeguarding and promoting the welfare of all staff and pupils; and</w:t>
      </w:r>
    </w:p>
    <w:p w14:paraId="22C42F45"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bookmarkStart w:id="19" w:name="_3j2qqm3" w:colFirst="0" w:colLast="0"/>
      <w:bookmarkEnd w:id="19"/>
      <w:r w:rsidRPr="00C51E0D">
        <w:rPr>
          <w:rFonts w:ascii="Century Gothic" w:hAnsi="Century Gothic"/>
          <w:color w:val="000000"/>
        </w:rPr>
        <w:t>fulfilling our contractual and other legal obligations.</w:t>
      </w:r>
    </w:p>
    <w:p w14:paraId="5B5626E8"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bookmarkStart w:id="20" w:name="_1y810tw" w:colFirst="0" w:colLast="0"/>
      <w:bookmarkEnd w:id="20"/>
      <w:r w:rsidRPr="00C51E0D">
        <w:rPr>
          <w:rFonts w:ascii="Century Gothic" w:hAnsi="Century Gothic"/>
          <w:color w:val="000000"/>
        </w:rPr>
        <w:t xml:space="preserve">Some specific examples of when the School uses your personal information are set out below: </w:t>
      </w:r>
    </w:p>
    <w:p w14:paraId="131F7F01"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bookmarkStart w:id="21" w:name="_4i7ojhp" w:colFirst="0" w:colLast="0"/>
      <w:bookmarkEnd w:id="21"/>
      <w:r w:rsidRPr="00C51E0D">
        <w:rPr>
          <w:rFonts w:ascii="Century Gothic" w:hAnsi="Century Gothic"/>
          <w:color w:val="000000"/>
        </w:rPr>
        <w:t>We use your personal information to consider your suitability to work in your role at the School.</w:t>
      </w:r>
    </w:p>
    <w:p w14:paraId="3A581258"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We will check that you have the right to work in the UK by reviewing your identification documents and keeping copies on your personnel file.</w:t>
      </w:r>
    </w:p>
    <w:p w14:paraId="5FC490A9"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We will use your</w:t>
      </w:r>
      <w:r w:rsidRPr="00C51E0D">
        <w:rPr>
          <w:rFonts w:ascii="Century Gothic" w:hAnsi="Century Gothic"/>
          <w:color w:val="000000"/>
        </w:rPr>
        <w:t xml:space="preserve"> personal information in addressing any performance or disciplinary concerns which arise.</w:t>
      </w:r>
    </w:p>
    <w:p w14:paraId="12EE834E"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lastRenderedPageBreak/>
        <w:t>We will use information relating to any medical condition you may have in order to verify fitness to work, monitor sickness absence and comply with our duty of care t</w:t>
      </w:r>
      <w:r w:rsidRPr="00C51E0D">
        <w:rPr>
          <w:rFonts w:ascii="Century Gothic" w:hAnsi="Century Gothic"/>
          <w:color w:val="000000"/>
        </w:rPr>
        <w:t>owards you.</w:t>
      </w:r>
    </w:p>
    <w:p w14:paraId="63300DFE"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We will use your information when dealing with complaints and grievances with which you are involved (e.g. from other staff and parents).</w:t>
      </w:r>
    </w:p>
    <w:p w14:paraId="4595AE20"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We often use photographs and video recordings of staff, for marketing and promotion purposes.  This will i</w:t>
      </w:r>
      <w:r w:rsidRPr="00C51E0D">
        <w:rPr>
          <w:rFonts w:ascii="Century Gothic" w:hAnsi="Century Gothic"/>
          <w:color w:val="000000"/>
        </w:rPr>
        <w:t xml:space="preserve">nclude in School publications, in social media and on the School website and Bellevue Hub.  </w:t>
      </w:r>
    </w:p>
    <w:p w14:paraId="1A45EE33"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bookmarkStart w:id="22" w:name="_2xcytpi" w:colFirst="0" w:colLast="0"/>
      <w:bookmarkEnd w:id="22"/>
      <w:r w:rsidRPr="00C51E0D">
        <w:rPr>
          <w:rFonts w:ascii="Century Gothic" w:hAnsi="Century Gothic"/>
          <w:color w:val="000000"/>
        </w:rPr>
        <w:t xml:space="preserve">We will also allow external publication of certain media where appropriate (for example, a photograph or article in a local newspaper).  </w:t>
      </w:r>
    </w:p>
    <w:p w14:paraId="07CFD593"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bookmarkStart w:id="23" w:name="_1ci93xb" w:colFirst="0" w:colLast="0"/>
      <w:bookmarkEnd w:id="23"/>
      <w:r w:rsidRPr="00C51E0D">
        <w:rPr>
          <w:rFonts w:ascii="Century Gothic" w:hAnsi="Century Gothic"/>
          <w:color w:val="000000"/>
        </w:rPr>
        <w:t>We may also make recordin</w:t>
      </w:r>
      <w:r w:rsidRPr="00C51E0D">
        <w:rPr>
          <w:rFonts w:ascii="Century Gothic" w:hAnsi="Century Gothic"/>
          <w:color w:val="000000"/>
        </w:rPr>
        <w:t>gs for teaching purposes, for example, recording a drama lesson to provide feedback to you or pupils.  We may also record lessons for professional development purposes and for pupils who were not able to attend in person. Where lessons are recorded for pro</w:t>
      </w:r>
      <w:r w:rsidRPr="00C51E0D">
        <w:rPr>
          <w:rFonts w:ascii="Century Gothic" w:hAnsi="Century Gothic"/>
          <w:color w:val="000000"/>
        </w:rPr>
        <w:t xml:space="preserve">fessional development purposes, these may be posted on the Bellevue Hub with your permission. </w:t>
      </w:r>
    </w:p>
    <w:p w14:paraId="4B4120F9"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bookmarkStart w:id="24" w:name="_3whwml4" w:colFirst="0" w:colLast="0"/>
      <w:bookmarkEnd w:id="24"/>
      <w:r w:rsidRPr="00C51E0D">
        <w:rPr>
          <w:rFonts w:ascii="Century Gothic" w:hAnsi="Century Gothic"/>
          <w:color w:val="000000"/>
        </w:rPr>
        <w:t>We use CCTV recordings for the purposes of crime prevention and investigation and also in connection with our obligation to safeguard the welfare of pupils, staf</w:t>
      </w:r>
      <w:r w:rsidRPr="00C51E0D">
        <w:rPr>
          <w:rFonts w:ascii="Century Gothic" w:hAnsi="Century Gothic"/>
          <w:color w:val="000000"/>
        </w:rPr>
        <w:t xml:space="preserve">f and visitors to the School site.  Further information about the use of CCTV can be found in the School's CCTV </w:t>
      </w:r>
      <w:r w:rsidR="00141AE5">
        <w:rPr>
          <w:rFonts w:ascii="Century Gothic" w:hAnsi="Century Gothic"/>
        </w:rPr>
        <w:t>policy.</w:t>
      </w:r>
    </w:p>
    <w:p w14:paraId="1C9ACF9E"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 xml:space="preserve">The School regularly monitors </w:t>
      </w:r>
      <w:r w:rsidRPr="00C51E0D">
        <w:rPr>
          <w:rFonts w:ascii="Century Gothic" w:hAnsi="Century Gothic"/>
          <w:color w:val="000000"/>
        </w:rPr>
        <w:t>and accesses its IT system for purposes connected with the operation of the School.  The School IT system includes any hardware, software, email account, computer, device or telephone provided by the School or used for School business. The School will also</w:t>
      </w:r>
      <w:r w:rsidRPr="00C51E0D">
        <w:rPr>
          <w:rFonts w:ascii="Century Gothic" w:hAnsi="Century Gothic"/>
          <w:color w:val="000000"/>
        </w:rPr>
        <w:t xml:space="preserve"> monitor staff use of the School telephone system and voicemail messages.  Staff should be aware that the School  will monitor the contents of a communication (such as the contents of an email).  </w:t>
      </w:r>
    </w:p>
    <w:p w14:paraId="7A1BAE19"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The purposes of such monitoring and accessing include:</w:t>
      </w:r>
    </w:p>
    <w:p w14:paraId="12F2DCC9" w14:textId="77777777" w:rsidR="00A027C0" w:rsidRPr="00C51E0D" w:rsidRDefault="00D77EFC">
      <w:pPr>
        <w:numPr>
          <w:ilvl w:val="2"/>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to h</w:t>
      </w:r>
      <w:r w:rsidRPr="00C51E0D">
        <w:rPr>
          <w:rFonts w:ascii="Century Gothic" w:hAnsi="Century Gothic"/>
          <w:color w:val="000000"/>
        </w:rPr>
        <w:t>elp the School</w:t>
      </w:r>
      <w:r w:rsidR="00141AE5">
        <w:rPr>
          <w:rFonts w:ascii="Century Gothic" w:hAnsi="Century Gothic"/>
          <w:color w:val="000000"/>
        </w:rPr>
        <w:t xml:space="preserve"> with its day to day operations;</w:t>
      </w:r>
      <w:r w:rsidRPr="00C51E0D">
        <w:rPr>
          <w:rFonts w:ascii="Century Gothic" w:hAnsi="Century Gothic"/>
          <w:color w:val="000000"/>
        </w:rPr>
        <w:t xml:space="preserve"> </w:t>
      </w:r>
      <w:r w:rsidRPr="00C51E0D">
        <w:rPr>
          <w:rFonts w:ascii="Century Gothic" w:hAnsi="Century Gothic"/>
          <w:color w:val="000000"/>
        </w:rPr>
        <w:t>and</w:t>
      </w:r>
    </w:p>
    <w:p w14:paraId="0A0CCD7C" w14:textId="77777777" w:rsidR="00A027C0" w:rsidRPr="00C51E0D" w:rsidRDefault="00D77EFC">
      <w:pPr>
        <w:numPr>
          <w:ilvl w:val="2"/>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to check staff compliance with the School's policies and pro</w:t>
      </w:r>
      <w:r w:rsidRPr="00C51E0D">
        <w:rPr>
          <w:rFonts w:ascii="Century Gothic" w:hAnsi="Century Gothic"/>
          <w:color w:val="000000"/>
        </w:rPr>
        <w:t xml:space="preserve">cedures and to help the School fulfil its legal obligations.  For example, to investigate allegations that a member of staff has been using their email account to send abusive or inappropriate messages. </w:t>
      </w:r>
    </w:p>
    <w:p w14:paraId="2833C5F2"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Monitoring will be carried out on a</w:t>
      </w:r>
      <w:r w:rsidRPr="00C51E0D">
        <w:rPr>
          <w:rFonts w:ascii="Century Gothic" w:hAnsi="Century Gothic"/>
          <w:color w:val="FF0000"/>
        </w:rPr>
        <w:t xml:space="preserve"> </w:t>
      </w:r>
      <w:r w:rsidRPr="00C51E0D">
        <w:rPr>
          <w:rFonts w:ascii="Century Gothic" w:hAnsi="Century Gothic"/>
          <w:color w:val="000000"/>
        </w:rPr>
        <w:t xml:space="preserve">random basis and it may be carried out in response to a specific incident or concern. </w:t>
      </w:r>
    </w:p>
    <w:p w14:paraId="653D9BB8"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bookmarkStart w:id="25" w:name="_2bn6wsx" w:colFirst="0" w:colLast="0"/>
      <w:bookmarkEnd w:id="25"/>
      <w:r w:rsidRPr="00C51E0D">
        <w:rPr>
          <w:rFonts w:ascii="Century Gothic" w:hAnsi="Century Gothic"/>
          <w:color w:val="000000"/>
        </w:rPr>
        <w:t xml:space="preserve"> The School also uses software which automatically monitors the School IT system (for example, it would raise an alert if a member of Staff </w:t>
      </w:r>
      <w:r w:rsidRPr="00C51E0D">
        <w:rPr>
          <w:rFonts w:ascii="Century Gothic" w:hAnsi="Century Gothic"/>
          <w:color w:val="000000"/>
        </w:rPr>
        <w:lastRenderedPageBreak/>
        <w:t xml:space="preserve">visited a blocked website or </w:t>
      </w:r>
      <w:r w:rsidRPr="00C51E0D">
        <w:rPr>
          <w:rFonts w:ascii="Century Gothic" w:hAnsi="Century Gothic"/>
          <w:color w:val="000000"/>
        </w:rPr>
        <w:t>sent an email containing an inappropriate word or phrase).</w:t>
      </w:r>
    </w:p>
    <w:p w14:paraId="078BD4A3"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bookmarkStart w:id="26" w:name="_qsh70q" w:colFirst="0" w:colLast="0"/>
      <w:bookmarkEnd w:id="26"/>
      <w:r w:rsidRPr="00C51E0D">
        <w:rPr>
          <w:rFonts w:ascii="Century Gothic" w:hAnsi="Century Gothic"/>
          <w:color w:val="000000"/>
        </w:rPr>
        <w:t xml:space="preserve">The monitoring is carried out by </w:t>
      </w:r>
      <w:r w:rsidRPr="00C51E0D">
        <w:rPr>
          <w:rFonts w:ascii="Century Gothic" w:hAnsi="Century Gothic"/>
        </w:rPr>
        <w:t>SMOOTHWALL and the IT Technical Support Department</w:t>
      </w:r>
      <w:r w:rsidRPr="00C51E0D">
        <w:rPr>
          <w:rFonts w:ascii="Century Gothic" w:hAnsi="Century Gothic"/>
          <w:color w:val="000000"/>
        </w:rPr>
        <w:t>.  If anything of concern is revealed as a result of such monitoring then this information may be shared with the</w:t>
      </w:r>
      <w:r w:rsidRPr="00C51E0D">
        <w:rPr>
          <w:rFonts w:ascii="Century Gothic" w:hAnsi="Century Gothic"/>
          <w:color w:val="000000"/>
        </w:rPr>
        <w:t xml:space="preserve"> Headmaster </w:t>
      </w:r>
      <w:r w:rsidR="00141AE5">
        <w:rPr>
          <w:rFonts w:ascii="Century Gothic" w:hAnsi="Century Gothic"/>
        </w:rPr>
        <w:t xml:space="preserve">and Designated Safeguarding Lead </w:t>
      </w:r>
      <w:r w:rsidRPr="00C51E0D">
        <w:rPr>
          <w:rFonts w:ascii="Century Gothic" w:hAnsi="Century Gothic"/>
          <w:color w:val="000000"/>
        </w:rPr>
        <w:t>and this may result in disciplinary action.  In exceptional circumstances concerns will need to be referred to external agencies such as the Police.</w:t>
      </w:r>
    </w:p>
    <w:p w14:paraId="1A692F2F"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bookmarkStart w:id="27" w:name="_3as4poj" w:colFirst="0" w:colLast="0"/>
      <w:bookmarkEnd w:id="27"/>
      <w:r w:rsidRPr="00C51E0D">
        <w:rPr>
          <w:rFonts w:ascii="Century Gothic" w:hAnsi="Century Gothic"/>
          <w:color w:val="000000"/>
        </w:rPr>
        <w:t>We may use your information when ensuring network and information security, for example, our anti-virus software might scan files containing information about you.</w:t>
      </w:r>
    </w:p>
    <w:p w14:paraId="5043D9DE"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bookmarkStart w:id="28" w:name="_1pxezwc" w:colFirst="0" w:colLast="0"/>
      <w:bookmarkEnd w:id="28"/>
      <w:r w:rsidRPr="00C51E0D">
        <w:rPr>
          <w:rFonts w:ascii="Century Gothic" w:hAnsi="Century Gothic"/>
          <w:color w:val="000000"/>
        </w:rPr>
        <w:t>We will send you information about how to s</w:t>
      </w:r>
      <w:r w:rsidR="00141AE5">
        <w:rPr>
          <w:rFonts w:ascii="Century Gothic" w:hAnsi="Century Gothic"/>
          <w:color w:val="000000"/>
        </w:rPr>
        <w:t xml:space="preserve">upport the School, for example </w:t>
      </w:r>
      <w:r w:rsidRPr="00C51E0D">
        <w:rPr>
          <w:rFonts w:ascii="Century Gothic" w:hAnsi="Century Gothic"/>
          <w:color w:val="000000"/>
        </w:rPr>
        <w:t>fundraising oppor</w:t>
      </w:r>
      <w:r w:rsidR="00141AE5">
        <w:rPr>
          <w:rFonts w:ascii="Century Gothic" w:hAnsi="Century Gothic"/>
          <w:color w:val="000000"/>
        </w:rPr>
        <w:t>tunities</w:t>
      </w:r>
      <w:r w:rsidRPr="00C51E0D">
        <w:rPr>
          <w:rFonts w:ascii="Century Gothic" w:hAnsi="Century Gothic"/>
          <w:color w:val="000000"/>
        </w:rPr>
        <w:t>.</w:t>
      </w:r>
    </w:p>
    <w:p w14:paraId="5609F18A"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bookmarkStart w:id="29" w:name="_49x2ik5" w:colFirst="0" w:colLast="0"/>
      <w:bookmarkEnd w:id="29"/>
      <w:r w:rsidRPr="00C51E0D">
        <w:rPr>
          <w:rFonts w:ascii="Century Gothic" w:hAnsi="Century Gothic"/>
          <w:color w:val="000000"/>
        </w:rPr>
        <w:t>If you fail to provide certain information when requested, we may not be able to perform our obligations under the contract we have entered into with you (such as paying you or providing a benefit).  Alternatively, we may be prevente</w:t>
      </w:r>
      <w:r w:rsidRPr="00C51E0D">
        <w:rPr>
          <w:rFonts w:ascii="Century Gothic" w:hAnsi="Century Gothic"/>
          <w:color w:val="000000"/>
        </w:rPr>
        <w:t>d from complying with our legal obligations (such as to ensure the health and safety of our workers).</w:t>
      </w:r>
    </w:p>
    <w:p w14:paraId="56841772" w14:textId="77777777" w:rsidR="00A027C0" w:rsidRPr="00C51E0D" w:rsidRDefault="00D77EFC">
      <w:pPr>
        <w:pStyle w:val="Heading1"/>
        <w:rPr>
          <w:rFonts w:ascii="Century Gothic" w:hAnsi="Century Gothic"/>
          <w:sz w:val="22"/>
          <w:szCs w:val="22"/>
        </w:rPr>
      </w:pPr>
      <w:bookmarkStart w:id="30" w:name="_2p2csry" w:colFirst="0" w:colLast="0"/>
      <w:bookmarkEnd w:id="30"/>
      <w:r w:rsidRPr="00C51E0D">
        <w:rPr>
          <w:rFonts w:ascii="Century Gothic" w:hAnsi="Century Gothic"/>
          <w:sz w:val="22"/>
          <w:szCs w:val="22"/>
        </w:rPr>
        <w:t>How does the School share staff personal information with third parties?</w:t>
      </w:r>
    </w:p>
    <w:p w14:paraId="248441DD"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We will need to share your information with:</w:t>
      </w:r>
    </w:p>
    <w:p w14:paraId="00DF7FC6"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bookmarkStart w:id="31" w:name="_147n2zr" w:colFirst="0" w:colLast="0"/>
      <w:bookmarkEnd w:id="31"/>
      <w:r w:rsidRPr="00C51E0D">
        <w:rPr>
          <w:rFonts w:ascii="Century Gothic" w:hAnsi="Century Gothic"/>
          <w:color w:val="000000"/>
        </w:rPr>
        <w:t>the Disclosure and Barring Service (</w:t>
      </w:r>
      <w:r w:rsidRPr="00C51E0D">
        <w:rPr>
          <w:rFonts w:ascii="Century Gothic" w:hAnsi="Century Gothic"/>
          <w:b/>
          <w:color w:val="000000"/>
        </w:rPr>
        <w:t>DBS</w:t>
      </w:r>
      <w:r w:rsidRPr="00C51E0D">
        <w:rPr>
          <w:rFonts w:ascii="Century Gothic" w:hAnsi="Century Gothic"/>
          <w:color w:val="000000"/>
        </w:rPr>
        <w:t>), and/or the National College for Teaching and Leadership (</w:t>
      </w:r>
      <w:r w:rsidRPr="00C51E0D">
        <w:rPr>
          <w:rFonts w:ascii="Century Gothic" w:hAnsi="Century Gothic"/>
          <w:b/>
          <w:color w:val="000000"/>
        </w:rPr>
        <w:t>NCTL</w:t>
      </w:r>
      <w:r w:rsidRPr="00C51E0D">
        <w:rPr>
          <w:rFonts w:ascii="Century Gothic" w:hAnsi="Century Gothic"/>
          <w:color w:val="000000"/>
        </w:rPr>
        <w:t>) (if applicable) when complying with our legal duty to carry out pre-appointment suitability checks; and</w:t>
      </w:r>
    </w:p>
    <w:p w14:paraId="19358328"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 xml:space="preserve">the DBS and/or NCTL (if applicable) if circumstances arise in which we are required to make a referral to either or both of these bodies. </w:t>
      </w:r>
    </w:p>
    <w:p w14:paraId="34F56029"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bookmarkStart w:id="32" w:name="_3o7alnk" w:colFirst="0" w:colLast="0"/>
      <w:bookmarkEnd w:id="32"/>
      <w:r w:rsidRPr="00C51E0D">
        <w:rPr>
          <w:rFonts w:ascii="Century Gothic" w:hAnsi="Century Gothic"/>
          <w:color w:val="000000"/>
        </w:rPr>
        <w:t>To fulfil our obligations to you as an employer we will need to share your information with medical professionals, su</w:t>
      </w:r>
      <w:r w:rsidRPr="00C51E0D">
        <w:rPr>
          <w:rFonts w:ascii="Century Gothic" w:hAnsi="Century Gothic"/>
          <w:color w:val="000000"/>
        </w:rPr>
        <w:t>ch as occupational health services, where we are making a referral.</w:t>
      </w:r>
    </w:p>
    <w:p w14:paraId="4476E6F0"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bookmarkStart w:id="33" w:name="_23ckvvd" w:colFirst="0" w:colLast="0"/>
      <w:bookmarkEnd w:id="33"/>
      <w:r w:rsidRPr="00C51E0D">
        <w:rPr>
          <w:rFonts w:ascii="Century Gothic" w:hAnsi="Century Gothic"/>
          <w:color w:val="000000"/>
        </w:rPr>
        <w:t xml:space="preserve">Occasionally we may use consultants, experts and other advisors (including legal advisors and accountants) to assist us in fulfilling our obligations and to help run the School properly.  </w:t>
      </w:r>
      <w:r w:rsidRPr="00C51E0D">
        <w:rPr>
          <w:rFonts w:ascii="Century Gothic" w:hAnsi="Century Gothic"/>
          <w:color w:val="000000"/>
        </w:rPr>
        <w:t>We will share your information with them if this is relevant to the work they carry out.</w:t>
      </w:r>
    </w:p>
    <w:p w14:paraId="208665CF"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bookmarkStart w:id="34" w:name="_ihv636" w:colFirst="0" w:colLast="0"/>
      <w:bookmarkEnd w:id="34"/>
      <w:r w:rsidRPr="00C51E0D">
        <w:rPr>
          <w:rFonts w:ascii="Century Gothic" w:hAnsi="Century Gothic"/>
          <w:color w:val="000000"/>
        </w:rPr>
        <w:t>In accordance with our legal obligations, we will share information with the Independent Schools Inspectorate / Ofsted, for example, during the course of an inspection</w:t>
      </w:r>
      <w:r w:rsidRPr="00C51E0D">
        <w:rPr>
          <w:rFonts w:ascii="Century Gothic" w:hAnsi="Century Gothic"/>
          <w:color w:val="000000"/>
        </w:rPr>
        <w:t>, and may need to share your information with the Department for Education.</w:t>
      </w:r>
    </w:p>
    <w:p w14:paraId="5EFC8579"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bookmarkStart w:id="35" w:name="_32hioqz" w:colFirst="0" w:colLast="0"/>
      <w:bookmarkEnd w:id="35"/>
      <w:r w:rsidRPr="00C51E0D">
        <w:rPr>
          <w:rFonts w:ascii="Century Gothic" w:hAnsi="Century Gothic"/>
          <w:color w:val="000000"/>
        </w:rPr>
        <w:t xml:space="preserve">As an employer we must check if you can work in the UK before we employ you.  Additionally, if you are sponsored by us under Tier 2 or Tier 5 in certain circumstances we will have </w:t>
      </w:r>
      <w:r w:rsidRPr="00C51E0D">
        <w:rPr>
          <w:rFonts w:ascii="Century Gothic" w:hAnsi="Century Gothic"/>
          <w:color w:val="000000"/>
        </w:rPr>
        <w:t xml:space="preserve">to provide information about you to UK Visas and Immigration to comply with our duties as a Tier 2/5 sponsor. </w:t>
      </w:r>
    </w:p>
    <w:p w14:paraId="1899538B"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bookmarkStart w:id="36" w:name="_1hmsyys" w:colFirst="0" w:colLast="0"/>
      <w:bookmarkEnd w:id="36"/>
      <w:r w:rsidRPr="00C51E0D">
        <w:rPr>
          <w:rFonts w:ascii="Century Gothic" w:hAnsi="Century Gothic"/>
          <w:color w:val="000000"/>
        </w:rPr>
        <w:t>We may share some of your information with our insurance company, for example, where there is a serious incident at the School.</w:t>
      </w:r>
    </w:p>
    <w:p w14:paraId="4D26B424"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bookmarkStart w:id="37" w:name="_41mghml" w:colFirst="0" w:colLast="0"/>
      <w:bookmarkEnd w:id="37"/>
      <w:r w:rsidRPr="00C51E0D">
        <w:rPr>
          <w:rFonts w:ascii="Century Gothic" w:hAnsi="Century Gothic"/>
          <w:color w:val="000000"/>
        </w:rPr>
        <w:lastRenderedPageBreak/>
        <w:t>We may share your</w:t>
      </w:r>
      <w:r w:rsidRPr="00C51E0D">
        <w:rPr>
          <w:rFonts w:ascii="Century Gothic" w:hAnsi="Century Gothic"/>
          <w:color w:val="000000"/>
        </w:rPr>
        <w:t xml:space="preserve"> information with benefits providers, for example, to ensure that you are able to take advantage of the benefit.</w:t>
      </w:r>
    </w:p>
    <w:p w14:paraId="60D9AF34"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bookmarkStart w:id="38" w:name="_2grqrue" w:colFirst="0" w:colLast="0"/>
      <w:bookmarkEnd w:id="38"/>
      <w:r w:rsidRPr="00C51E0D">
        <w:rPr>
          <w:rFonts w:ascii="Century Gothic" w:hAnsi="Century Gothic"/>
          <w:color w:val="000000"/>
        </w:rPr>
        <w:t>We may need to share information about you with the Health and Safety Executive (a government organisation) if there is a health and safety issue at the School.</w:t>
      </w:r>
    </w:p>
    <w:p w14:paraId="1A234DD6"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bookmarkStart w:id="39" w:name="_vx1227" w:colFirst="0" w:colLast="0"/>
      <w:bookmarkEnd w:id="39"/>
      <w:r w:rsidRPr="00C51E0D">
        <w:rPr>
          <w:rFonts w:ascii="Century Gothic" w:hAnsi="Century Gothic"/>
          <w:color w:val="000000"/>
        </w:rPr>
        <w:t>If the School is dealing with a complaint or grievance (e.g. from a parent), we will need to sh</w:t>
      </w:r>
      <w:r w:rsidRPr="00C51E0D">
        <w:rPr>
          <w:rFonts w:ascii="Century Gothic" w:hAnsi="Century Gothic"/>
          <w:color w:val="000000"/>
        </w:rPr>
        <w:t xml:space="preserve">are your information with other parties if it is relevant, for example, the appropriate staff at the School and the parents making the complaint. </w:t>
      </w:r>
    </w:p>
    <w:p w14:paraId="576DCC74"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bookmarkStart w:id="40" w:name="_3fwokq0" w:colFirst="0" w:colLast="0"/>
      <w:bookmarkEnd w:id="40"/>
      <w:r w:rsidRPr="00C51E0D">
        <w:rPr>
          <w:rFonts w:ascii="Century Gothic" w:hAnsi="Century Gothic"/>
          <w:color w:val="000000"/>
        </w:rPr>
        <w:t>If appropriate, we will share your information with individuals connected to the School who are exercising th</w:t>
      </w:r>
      <w:r w:rsidRPr="00C51E0D">
        <w:rPr>
          <w:rFonts w:ascii="Century Gothic" w:hAnsi="Century Gothic"/>
          <w:color w:val="000000"/>
        </w:rPr>
        <w:t xml:space="preserve">eir data protection rights, for example, when responding to a subject access request. </w:t>
      </w:r>
    </w:p>
    <w:p w14:paraId="2A496372"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bookmarkStart w:id="41" w:name="_1v1yuxt" w:colFirst="0" w:colLast="0"/>
      <w:bookmarkEnd w:id="41"/>
      <w:r w:rsidRPr="00C51E0D">
        <w:rPr>
          <w:rFonts w:ascii="Century Gothic" w:hAnsi="Century Gothic"/>
          <w:color w:val="000000"/>
        </w:rPr>
        <w:t>We will share personal information about staff with the relevant statutory agencies if it is appropriate to share this information to investigate allegations of miscondu</w:t>
      </w:r>
      <w:r w:rsidRPr="00C51E0D">
        <w:rPr>
          <w:rFonts w:ascii="Century Gothic" w:hAnsi="Century Gothic"/>
          <w:color w:val="000000"/>
        </w:rPr>
        <w:t>ct.</w:t>
      </w:r>
    </w:p>
    <w:p w14:paraId="5C78D611"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 xml:space="preserve">We may need to share your information with the Local Authority Designated Officer in accordance with our safeguarding obligations. </w:t>
      </w:r>
    </w:p>
    <w:p w14:paraId="22B93939"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bookmarkStart w:id="42" w:name="_4f1mdlm" w:colFirst="0" w:colLast="0"/>
      <w:bookmarkEnd w:id="42"/>
      <w:r w:rsidRPr="00C51E0D">
        <w:rPr>
          <w:rFonts w:ascii="Century Gothic" w:hAnsi="Century Gothic"/>
          <w:color w:val="000000"/>
        </w:rPr>
        <w:t>On occasion, we may need to share your information with the police for the prevention and investigation of crime and the</w:t>
      </w:r>
      <w:r w:rsidRPr="00C51E0D">
        <w:rPr>
          <w:rFonts w:ascii="Century Gothic" w:hAnsi="Century Gothic"/>
          <w:color w:val="000000"/>
        </w:rPr>
        <w:t xml:space="preserve"> prosecution of offenders.  We will only do this in specific circumstances to assist the police with their investigations. In exceptional circumstances CCTV recordings may be disclosed to third parties such as the police.    </w:t>
      </w:r>
    </w:p>
    <w:p w14:paraId="36D4FA87"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bookmarkStart w:id="43" w:name="_2u6wntf" w:colFirst="0" w:colLast="0"/>
      <w:bookmarkEnd w:id="43"/>
      <w:r w:rsidRPr="00C51E0D">
        <w:rPr>
          <w:rFonts w:ascii="Century Gothic" w:hAnsi="Century Gothic"/>
          <w:color w:val="000000"/>
        </w:rPr>
        <w:t xml:space="preserve">If appropriate, we will share </w:t>
      </w:r>
      <w:r w:rsidRPr="00C51E0D">
        <w:rPr>
          <w:rFonts w:ascii="Century Gothic" w:hAnsi="Century Gothic"/>
          <w:color w:val="000000"/>
        </w:rPr>
        <w:t xml:space="preserve">your information with parents and pupils where this is related to your professional duties, such as information about the subjects you teach.  </w:t>
      </w:r>
    </w:p>
    <w:p w14:paraId="239BD713"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bookmarkStart w:id="44" w:name="_19c6y18" w:colFirst="0" w:colLast="0"/>
      <w:bookmarkEnd w:id="44"/>
      <w:r w:rsidRPr="00C51E0D">
        <w:rPr>
          <w:rFonts w:ascii="Century Gothic" w:hAnsi="Century Gothic"/>
          <w:color w:val="000000"/>
        </w:rPr>
        <w:t>We may need to share your information if there is an emergency, for example, if you are hurt in an accident.</w:t>
      </w:r>
    </w:p>
    <w:p w14:paraId="2C96B910"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 xml:space="preserve">We </w:t>
      </w:r>
      <w:r w:rsidRPr="00C51E0D">
        <w:rPr>
          <w:rFonts w:ascii="Century Gothic" w:hAnsi="Century Gothic"/>
          <w:color w:val="000000"/>
        </w:rPr>
        <w:t>will share information about you with the other schools in the Bellevue Education Group.  For example, your email contact, information about your role within the school, information and information relating to the pre-employment checks the School has carri</w:t>
      </w:r>
      <w:r w:rsidRPr="00C51E0D">
        <w:rPr>
          <w:rFonts w:ascii="Century Gothic" w:hAnsi="Century Gothic"/>
          <w:color w:val="000000"/>
        </w:rPr>
        <w:t>ed out. (In the event that you are visiting another Bellevue School for example, as part of a Learning Review).</w:t>
      </w:r>
    </w:p>
    <w:p w14:paraId="2D466764" w14:textId="77777777" w:rsidR="00A027C0" w:rsidRPr="00C51E0D" w:rsidRDefault="00D77EFC">
      <w:pPr>
        <w:pBdr>
          <w:top w:val="nil"/>
          <w:left w:val="nil"/>
          <w:bottom w:val="nil"/>
          <w:right w:val="nil"/>
          <w:between w:val="nil"/>
        </w:pBdr>
        <w:ind w:left="720" w:hanging="720"/>
        <w:rPr>
          <w:rFonts w:ascii="Century Gothic" w:hAnsi="Century Gothic"/>
          <w:color w:val="000000"/>
        </w:rPr>
      </w:pPr>
      <w:r w:rsidRPr="00C51E0D">
        <w:rPr>
          <w:rFonts w:ascii="Century Gothic" w:hAnsi="Century Gothic"/>
          <w:color w:val="000000"/>
        </w:rPr>
        <w:t>We sometimes use contractors to handle personal information on our behalf.  The following are examples:</w:t>
      </w:r>
    </w:p>
    <w:p w14:paraId="00F9333C" w14:textId="77777777" w:rsidR="00A027C0" w:rsidRPr="00C51E0D" w:rsidRDefault="00D77EFC">
      <w:pPr>
        <w:pBdr>
          <w:top w:val="nil"/>
          <w:left w:val="nil"/>
          <w:bottom w:val="nil"/>
          <w:right w:val="nil"/>
          <w:between w:val="nil"/>
        </w:pBdr>
        <w:ind w:left="1440" w:hanging="720"/>
        <w:rPr>
          <w:rFonts w:ascii="Century Gothic" w:hAnsi="Century Gothic"/>
          <w:color w:val="000000"/>
        </w:rPr>
      </w:pPr>
      <w:r w:rsidRPr="00C51E0D">
        <w:rPr>
          <w:rFonts w:ascii="Century Gothic" w:hAnsi="Century Gothic"/>
          <w:color w:val="000000"/>
        </w:rPr>
        <w:t>• Bishop Fleming – payroll provider</w:t>
      </w:r>
    </w:p>
    <w:p w14:paraId="732F3858" w14:textId="77777777" w:rsidR="00A027C0" w:rsidRPr="00C51E0D" w:rsidRDefault="00D77EFC" w:rsidP="00E20EDE">
      <w:pPr>
        <w:pBdr>
          <w:top w:val="nil"/>
          <w:left w:val="nil"/>
          <w:bottom w:val="nil"/>
          <w:right w:val="nil"/>
          <w:between w:val="nil"/>
        </w:pBdr>
        <w:ind w:left="1440" w:hanging="720"/>
        <w:rPr>
          <w:rFonts w:ascii="Century Gothic" w:hAnsi="Century Gothic"/>
          <w:color w:val="000000"/>
        </w:rPr>
      </w:pPr>
      <w:r w:rsidRPr="00C51E0D">
        <w:rPr>
          <w:rFonts w:ascii="Century Gothic" w:hAnsi="Century Gothic"/>
          <w:color w:val="000000"/>
        </w:rPr>
        <w:t xml:space="preserve">• </w:t>
      </w:r>
      <w:r w:rsidR="00141AE5">
        <w:rPr>
          <w:rFonts w:ascii="Century Gothic" w:hAnsi="Century Gothic"/>
        </w:rPr>
        <w:t>ISAMS</w:t>
      </w:r>
      <w:r w:rsidRPr="00C51E0D">
        <w:rPr>
          <w:rFonts w:ascii="Century Gothic" w:hAnsi="Century Gothic"/>
          <w:color w:val="000000"/>
        </w:rPr>
        <w:t xml:space="preserve"> - Information Management System. </w:t>
      </w:r>
    </w:p>
    <w:p w14:paraId="759186F8" w14:textId="77777777" w:rsidR="00A027C0" w:rsidRPr="00C51E0D" w:rsidRDefault="00D77EFC">
      <w:pPr>
        <w:pBdr>
          <w:top w:val="nil"/>
          <w:left w:val="nil"/>
          <w:bottom w:val="nil"/>
          <w:right w:val="nil"/>
          <w:between w:val="nil"/>
        </w:pBdr>
        <w:ind w:left="1440" w:hanging="720"/>
        <w:rPr>
          <w:rFonts w:ascii="Century Gothic" w:hAnsi="Century Gothic"/>
          <w:color w:val="000000"/>
        </w:rPr>
      </w:pPr>
      <w:bookmarkStart w:id="45" w:name="_3tbugp1" w:colFirst="0" w:colLast="0"/>
      <w:bookmarkEnd w:id="45"/>
      <w:r w:rsidRPr="00C51E0D">
        <w:rPr>
          <w:rFonts w:ascii="Century Gothic" w:hAnsi="Century Gothic"/>
          <w:color w:val="000000"/>
        </w:rPr>
        <w:t>• Google Drive and Pupil Asset which we use as third party "cloud computing" services to s</w:t>
      </w:r>
      <w:r w:rsidRPr="00C51E0D">
        <w:rPr>
          <w:rFonts w:ascii="Century Gothic" w:hAnsi="Century Gothic"/>
          <w:color w:val="000000"/>
        </w:rPr>
        <w:t xml:space="preserve">tore some information rather than the information being stored on hard drives located on the School site.  </w:t>
      </w:r>
    </w:p>
    <w:p w14:paraId="6AF3DF56" w14:textId="77777777" w:rsidR="00A027C0" w:rsidRPr="00C51E0D" w:rsidRDefault="00D77EFC">
      <w:pPr>
        <w:pStyle w:val="Heading1"/>
        <w:rPr>
          <w:rFonts w:ascii="Century Gothic" w:hAnsi="Century Gothic"/>
          <w:sz w:val="22"/>
          <w:szCs w:val="22"/>
        </w:rPr>
      </w:pPr>
      <w:bookmarkStart w:id="46" w:name="_28h4qwu" w:colFirst="0" w:colLast="0"/>
      <w:bookmarkEnd w:id="46"/>
      <w:r w:rsidRPr="00C51E0D">
        <w:rPr>
          <w:rFonts w:ascii="Century Gothic" w:hAnsi="Century Gothic"/>
          <w:sz w:val="22"/>
          <w:szCs w:val="22"/>
        </w:rPr>
        <w:lastRenderedPageBreak/>
        <w:t>Transfers of your personal information overseas</w:t>
      </w:r>
    </w:p>
    <w:p w14:paraId="28CBE134"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We will send your information to countries which do not have the same level of protection for personal information as there is in the UK.  For example, we store your information on cloud computer storage based overseas as a consequence of our use of Google</w:t>
      </w:r>
      <w:r w:rsidRPr="00C51E0D">
        <w:rPr>
          <w:rFonts w:ascii="Century Gothic" w:hAnsi="Century Gothic"/>
          <w:color w:val="000000"/>
        </w:rPr>
        <w:t>docs.</w:t>
      </w:r>
    </w:p>
    <w:p w14:paraId="308B3E37"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 xml:space="preserve">The European Commission has produced a list of countries which have adequate data protection rules.  The list can be found here: http://ec.europa.eu/justice/data-protection/international-transfers/adequacy/index_en.htm </w:t>
      </w:r>
    </w:p>
    <w:p w14:paraId="68DE91E7"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If the country that we are sen</w:t>
      </w:r>
      <w:r w:rsidRPr="00C51E0D">
        <w:rPr>
          <w:rFonts w:ascii="Century Gothic" w:hAnsi="Century Gothic"/>
          <w:color w:val="000000"/>
        </w:rPr>
        <w:t>ding your information to is not on the list, or is not a country within the EEA (which means the European Union, Liechtens</w:t>
      </w:r>
      <w:r w:rsidR="00E20EDE">
        <w:rPr>
          <w:rFonts w:ascii="Century Gothic" w:hAnsi="Century Gothic"/>
          <w:color w:val="000000"/>
        </w:rPr>
        <w:t>tein, Norway and Iceland), then</w:t>
      </w:r>
      <w:r w:rsidRPr="00C51E0D">
        <w:rPr>
          <w:rFonts w:ascii="Century Gothic" w:hAnsi="Century Gothic"/>
          <w:color w:val="000000"/>
        </w:rPr>
        <w:t xml:space="preserve"> it might not have the same level of protection for personal information as there is in the UK.  </w:t>
      </w:r>
    </w:p>
    <w:p w14:paraId="3D904786"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bookmarkStart w:id="47" w:name="_nmf14n" w:colFirst="0" w:colLast="0"/>
      <w:bookmarkEnd w:id="47"/>
      <w:r w:rsidRPr="00C51E0D">
        <w:rPr>
          <w:rFonts w:ascii="Century Gothic" w:hAnsi="Century Gothic"/>
          <w:color w:val="000000"/>
        </w:rPr>
        <w:t>We w</w:t>
      </w:r>
      <w:r w:rsidRPr="00C51E0D">
        <w:rPr>
          <w:rFonts w:ascii="Century Gothic" w:hAnsi="Century Gothic"/>
          <w:color w:val="000000"/>
        </w:rPr>
        <w:t>ill provide you with details about the safeguards which we have in place outside of this privacy notice. If you have any questions about the safeguards that are in place please contact the Head.</w:t>
      </w:r>
    </w:p>
    <w:p w14:paraId="6314BC24" w14:textId="77777777" w:rsidR="00A027C0" w:rsidRPr="00C51E0D" w:rsidRDefault="00D77EFC">
      <w:pPr>
        <w:pStyle w:val="Heading1"/>
        <w:rPr>
          <w:rFonts w:ascii="Century Gothic" w:hAnsi="Century Gothic"/>
          <w:sz w:val="22"/>
          <w:szCs w:val="22"/>
        </w:rPr>
      </w:pPr>
      <w:r w:rsidRPr="00C51E0D">
        <w:rPr>
          <w:rFonts w:ascii="Century Gothic" w:hAnsi="Century Gothic"/>
          <w:sz w:val="22"/>
          <w:szCs w:val="22"/>
        </w:rPr>
        <w:t>For how long does the School keep staff personal information?</w:t>
      </w:r>
    </w:p>
    <w:p w14:paraId="2D829077"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We keep your information for as long as we need to in relation to your employment.  We will keep some information after you have left the School in case this is needed, for example, in relation to our legal obligations.</w:t>
      </w:r>
    </w:p>
    <w:p w14:paraId="04ECE17A"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In exceptional circumstances we may</w:t>
      </w:r>
      <w:r w:rsidRPr="00C51E0D">
        <w:rPr>
          <w:rFonts w:ascii="Century Gothic" w:hAnsi="Century Gothic"/>
          <w:color w:val="000000"/>
        </w:rPr>
        <w:t xml:space="preserve"> keep your information for a longer time than usual but we would only do so if we had a good reason and only if we are allowed to do so under data protection law.</w:t>
      </w:r>
    </w:p>
    <w:p w14:paraId="0E92BA4C"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We can keep information about you for a very long time or even indefinitely if we need this f</w:t>
      </w:r>
      <w:r w:rsidRPr="00C51E0D">
        <w:rPr>
          <w:rFonts w:ascii="Century Gothic" w:hAnsi="Century Gothic"/>
          <w:color w:val="000000"/>
        </w:rPr>
        <w:t>or historical, research or statistical purposes.  For example, if we consider the information might be useful if someone wanted to write a book about the School.</w:t>
      </w:r>
    </w:p>
    <w:p w14:paraId="2E01B932" w14:textId="77777777" w:rsidR="00A027C0" w:rsidRPr="00C51E0D" w:rsidRDefault="00D77EFC">
      <w:pPr>
        <w:rPr>
          <w:rFonts w:ascii="Century Gothic" w:hAnsi="Century Gothic"/>
        </w:rPr>
      </w:pPr>
      <w:r w:rsidRPr="00C51E0D">
        <w:rPr>
          <w:rFonts w:ascii="Century Gothic" w:hAnsi="Century Gothic"/>
        </w:rPr>
        <w:t>Please see our Information and Records Retention Policy for information on how long we keep yo</w:t>
      </w:r>
      <w:r w:rsidRPr="00C51E0D">
        <w:rPr>
          <w:rFonts w:ascii="Century Gothic" w:hAnsi="Century Gothic"/>
        </w:rPr>
        <w:t xml:space="preserve">ur personal data for.  This can be found </w:t>
      </w:r>
      <w:r w:rsidRPr="00C51E0D">
        <w:rPr>
          <w:rFonts w:ascii="Century Gothic" w:hAnsi="Century Gothic"/>
        </w:rPr>
        <w:t>in the school shared drive under GDPR Policies.</w:t>
      </w:r>
    </w:p>
    <w:p w14:paraId="132A86DD" w14:textId="77777777" w:rsidR="00A027C0" w:rsidRPr="00C51E0D" w:rsidRDefault="00D77EFC">
      <w:pPr>
        <w:pStyle w:val="Heading1"/>
        <w:rPr>
          <w:rFonts w:ascii="Century Gothic" w:hAnsi="Century Gothic"/>
          <w:sz w:val="22"/>
          <w:szCs w:val="22"/>
        </w:rPr>
      </w:pPr>
      <w:r w:rsidRPr="00C51E0D">
        <w:rPr>
          <w:rFonts w:ascii="Century Gothic" w:hAnsi="Century Gothic"/>
          <w:sz w:val="22"/>
          <w:szCs w:val="22"/>
        </w:rPr>
        <w:t>Processing in line with your rights</w:t>
      </w:r>
    </w:p>
    <w:p w14:paraId="61847BA3"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From May 2018 data protection legislation gives you a number of rights regarding your information.  Some of these are new rights whilst others build on your existing rights.  Your rights are as follows:</w:t>
      </w:r>
    </w:p>
    <w:p w14:paraId="328814A0"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r w:rsidRPr="00C51E0D">
        <w:rPr>
          <w:rFonts w:ascii="Century Gothic" w:hAnsi="Century Gothic"/>
          <w:b/>
          <w:color w:val="000000"/>
        </w:rPr>
        <w:t xml:space="preserve">Rectification: </w:t>
      </w:r>
      <w:r w:rsidRPr="00C51E0D">
        <w:rPr>
          <w:rFonts w:ascii="Century Gothic" w:hAnsi="Century Gothic"/>
          <w:color w:val="000000"/>
        </w:rPr>
        <w:t>if information is incorrect you can as</w:t>
      </w:r>
      <w:r w:rsidRPr="00C51E0D">
        <w:rPr>
          <w:rFonts w:ascii="Century Gothic" w:hAnsi="Century Gothic"/>
          <w:color w:val="000000"/>
        </w:rPr>
        <w:t>k us to correct it.</w:t>
      </w:r>
    </w:p>
    <w:p w14:paraId="298C13FF"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r w:rsidRPr="00C51E0D">
        <w:rPr>
          <w:rFonts w:ascii="Century Gothic" w:hAnsi="Century Gothic"/>
          <w:b/>
          <w:color w:val="000000"/>
        </w:rPr>
        <w:t xml:space="preserve">Access: </w:t>
      </w:r>
      <w:r w:rsidRPr="00C51E0D">
        <w:rPr>
          <w:rFonts w:ascii="Century Gothic" w:hAnsi="Century Gothic"/>
          <w:color w:val="000000"/>
        </w:rPr>
        <w:t>you can also ask what information we hold about you and be provided with a copy.  This is commonly known as making a subject access request.  We will also give you extra information, such as why we use this information about you</w:t>
      </w:r>
      <w:r w:rsidRPr="00C51E0D">
        <w:rPr>
          <w:rFonts w:ascii="Century Gothic" w:hAnsi="Century Gothic"/>
          <w:color w:val="000000"/>
        </w:rPr>
        <w:t>, where it came from and what types of people we have sent it to.</w:t>
      </w:r>
    </w:p>
    <w:p w14:paraId="7DE7D741"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r w:rsidRPr="00C51E0D">
        <w:rPr>
          <w:rFonts w:ascii="Century Gothic" w:hAnsi="Century Gothic"/>
          <w:b/>
          <w:color w:val="000000"/>
        </w:rPr>
        <w:lastRenderedPageBreak/>
        <w:t xml:space="preserve">Deletion: </w:t>
      </w:r>
      <w:r w:rsidRPr="00C51E0D">
        <w:rPr>
          <w:rFonts w:ascii="Century Gothic" w:hAnsi="Century Gothic"/>
          <w:color w:val="000000"/>
        </w:rPr>
        <w:t>you can ask us to delete the information that we hold about you in certain circumstances.  For example, where we no longer need the information.</w:t>
      </w:r>
    </w:p>
    <w:p w14:paraId="4239CC9A"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r w:rsidRPr="00C51E0D">
        <w:rPr>
          <w:rFonts w:ascii="Century Gothic" w:hAnsi="Century Gothic"/>
          <w:b/>
          <w:color w:val="000000"/>
        </w:rPr>
        <w:t xml:space="preserve">Portability: </w:t>
      </w:r>
      <w:r w:rsidRPr="00C51E0D">
        <w:rPr>
          <w:rFonts w:ascii="Century Gothic" w:hAnsi="Century Gothic"/>
          <w:color w:val="000000"/>
        </w:rPr>
        <w:t>you can request the tr</w:t>
      </w:r>
      <w:r w:rsidRPr="00C51E0D">
        <w:rPr>
          <w:rFonts w:ascii="Century Gothic" w:hAnsi="Century Gothic"/>
          <w:color w:val="000000"/>
        </w:rPr>
        <w:t>ansfer of your information to you or to a third party in a format that can be read by computer.  This applies where (a) the information has been provided by you; (b) the basis that we are relying on to process your information is consent or contract (pleas</w:t>
      </w:r>
      <w:r w:rsidRPr="00C51E0D">
        <w:rPr>
          <w:rFonts w:ascii="Century Gothic" w:hAnsi="Century Gothic"/>
          <w:color w:val="000000"/>
        </w:rPr>
        <w:t>e see "Our legal grounds for using your information" below); and (c) the information is being processed by us on computer.</w:t>
      </w:r>
    </w:p>
    <w:p w14:paraId="3E6B10AE"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r w:rsidRPr="00C51E0D">
        <w:rPr>
          <w:rFonts w:ascii="Century Gothic" w:hAnsi="Century Gothic"/>
          <w:b/>
          <w:color w:val="000000"/>
        </w:rPr>
        <w:t>Object:</w:t>
      </w:r>
      <w:r w:rsidRPr="00C51E0D">
        <w:rPr>
          <w:rFonts w:ascii="Century Gothic" w:hAnsi="Century Gothic"/>
          <w:color w:val="000000"/>
        </w:rPr>
        <w:t xml:space="preserve"> you may object to us using your information where:</w:t>
      </w:r>
    </w:p>
    <w:p w14:paraId="2C6BA9CB" w14:textId="77777777" w:rsidR="00A027C0" w:rsidRPr="00C51E0D" w:rsidRDefault="00D77EFC">
      <w:pPr>
        <w:numPr>
          <w:ilvl w:val="2"/>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we are using it for direct marketing purposes (e.g. to send you the School</w:t>
      </w:r>
      <w:r w:rsidRPr="00C51E0D">
        <w:rPr>
          <w:rFonts w:ascii="Century Gothic" w:hAnsi="Century Gothic"/>
          <w:color w:val="000000"/>
        </w:rPr>
        <w:t xml:space="preserve"> magazine);</w:t>
      </w:r>
    </w:p>
    <w:p w14:paraId="395DAEA2" w14:textId="77777777" w:rsidR="00A027C0" w:rsidRPr="00C51E0D" w:rsidRDefault="00D77EFC">
      <w:pPr>
        <w:numPr>
          <w:ilvl w:val="2"/>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we are relying on either the legitimate interests or performance of a task carried out in the public interest legal ground to use it - please see the section "Our legal grounds for using your information" above;</w:t>
      </w:r>
    </w:p>
    <w:p w14:paraId="5A01472E" w14:textId="77777777" w:rsidR="00A027C0" w:rsidRPr="00C51E0D" w:rsidRDefault="00D77EFC">
      <w:pPr>
        <w:numPr>
          <w:ilvl w:val="2"/>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we are using it for historical o</w:t>
      </w:r>
      <w:r w:rsidRPr="00C51E0D">
        <w:rPr>
          <w:rFonts w:ascii="Century Gothic" w:hAnsi="Century Gothic"/>
          <w:color w:val="000000"/>
        </w:rPr>
        <w:t xml:space="preserve">r scientific research purposes or archiving purposes.  For example, we may keep photographs of staff for historical reasons.   </w:t>
      </w:r>
    </w:p>
    <w:p w14:paraId="7E1490BD"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bookmarkStart w:id="48" w:name="_37m2jsg" w:colFirst="0" w:colLast="0"/>
      <w:bookmarkEnd w:id="48"/>
      <w:r w:rsidRPr="00C51E0D">
        <w:rPr>
          <w:rFonts w:ascii="Century Gothic" w:hAnsi="Century Gothic"/>
          <w:b/>
          <w:color w:val="000000"/>
        </w:rPr>
        <w:t xml:space="preserve">Restriction:  </w:t>
      </w:r>
      <w:r w:rsidRPr="00C51E0D">
        <w:rPr>
          <w:rFonts w:ascii="Century Gothic" w:hAnsi="Century Gothic"/>
          <w:color w:val="000000"/>
        </w:rPr>
        <w:t>our use of information about you may be restricted in some cases.  For example, if you tell us that the informatio</w:t>
      </w:r>
      <w:r w:rsidRPr="00C51E0D">
        <w:rPr>
          <w:rFonts w:ascii="Century Gothic" w:hAnsi="Century Gothic"/>
          <w:color w:val="000000"/>
        </w:rPr>
        <w:t>n is inaccurate we can only use it for limited purposes while we check its accuracy.</w:t>
      </w:r>
    </w:p>
    <w:p w14:paraId="7601AB7A" w14:textId="527ACAE0" w:rsidR="00A027C0" w:rsidRPr="00C51E0D" w:rsidRDefault="004D7A67">
      <w:pPr>
        <w:rPr>
          <w:rFonts w:ascii="Century Gothic" w:hAnsi="Century Gothic"/>
        </w:rPr>
      </w:pPr>
      <w:r>
        <w:rPr>
          <w:rFonts w:ascii="Century Gothic" w:hAnsi="Century Gothic"/>
        </w:rPr>
        <w:t xml:space="preserve">The Head </w:t>
      </w:r>
      <w:r w:rsidR="00D77EFC" w:rsidRPr="00C51E0D">
        <w:rPr>
          <w:rFonts w:ascii="Century Gothic" w:hAnsi="Century Gothic"/>
        </w:rPr>
        <w:t>can give you more information about your data protection rights.  To exercise any of your rights you can submit your reque</w:t>
      </w:r>
      <w:r>
        <w:rPr>
          <w:rFonts w:ascii="Century Gothic" w:hAnsi="Century Gothic"/>
        </w:rPr>
        <w:t>st in writing to the Head.</w:t>
      </w:r>
    </w:p>
    <w:p w14:paraId="391C5B3C" w14:textId="77777777" w:rsidR="00A027C0" w:rsidRPr="00C51E0D" w:rsidRDefault="00D77EFC">
      <w:pPr>
        <w:pStyle w:val="Heading1"/>
        <w:rPr>
          <w:rFonts w:ascii="Century Gothic" w:hAnsi="Century Gothic"/>
          <w:sz w:val="22"/>
          <w:szCs w:val="22"/>
        </w:rPr>
      </w:pPr>
      <w:r w:rsidRPr="00C51E0D">
        <w:rPr>
          <w:rFonts w:ascii="Century Gothic" w:hAnsi="Century Gothic"/>
          <w:sz w:val="22"/>
          <w:szCs w:val="22"/>
        </w:rPr>
        <w:t>Our legal grounds for using your information</w:t>
      </w:r>
    </w:p>
    <w:p w14:paraId="0FE4E6A4" w14:textId="15DD868F" w:rsidR="00A027C0" w:rsidRPr="00C51E0D" w:rsidRDefault="00D77EFC">
      <w:pPr>
        <w:pBdr>
          <w:top w:val="nil"/>
          <w:left w:val="nil"/>
          <w:bottom w:val="nil"/>
          <w:right w:val="nil"/>
          <w:between w:val="nil"/>
        </w:pBdr>
        <w:spacing w:after="120"/>
        <w:ind w:left="720" w:hanging="720"/>
        <w:rPr>
          <w:rFonts w:ascii="Century Gothic" w:hAnsi="Century Gothic"/>
          <w:color w:val="000000"/>
        </w:rPr>
      </w:pPr>
      <w:r w:rsidRPr="00C51E0D">
        <w:rPr>
          <w:rFonts w:ascii="Century Gothic" w:hAnsi="Century Gothic"/>
          <w:color w:val="000000"/>
        </w:rPr>
        <w:t xml:space="preserve">This section contains information about the legal bases that we are relying on when handling your information as described at paragraphs </w:t>
      </w:r>
      <w:r w:rsidRPr="00C51E0D">
        <w:rPr>
          <w:rFonts w:ascii="Century Gothic" w:hAnsi="Century Gothic"/>
          <w:color w:val="000000"/>
        </w:rPr>
        <w:t xml:space="preserve">17 to 35 above.    </w:t>
      </w:r>
    </w:p>
    <w:tbl>
      <w:tblPr>
        <w:tblStyle w:val="a"/>
        <w:tblW w:w="902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027"/>
      </w:tblGrid>
      <w:tr w:rsidR="00A027C0" w:rsidRPr="00C51E0D" w14:paraId="78A8650A" w14:textId="77777777">
        <w:tc>
          <w:tcPr>
            <w:tcW w:w="9027" w:type="dxa"/>
          </w:tcPr>
          <w:p w14:paraId="5B70CCE3" w14:textId="77777777" w:rsidR="00A027C0" w:rsidRPr="00C51E0D" w:rsidRDefault="00D77EFC">
            <w:pPr>
              <w:pBdr>
                <w:top w:val="nil"/>
                <w:left w:val="nil"/>
                <w:bottom w:val="nil"/>
                <w:right w:val="nil"/>
                <w:between w:val="nil"/>
              </w:pBdr>
              <w:spacing w:after="120"/>
              <w:ind w:left="720" w:hanging="720"/>
              <w:rPr>
                <w:rFonts w:ascii="Century Gothic" w:hAnsi="Century Gothic"/>
                <w:color w:val="000000"/>
              </w:rPr>
            </w:pPr>
            <w:r w:rsidRPr="00C51E0D">
              <w:rPr>
                <w:rFonts w:ascii="Century Gothic" w:hAnsi="Century Gothic"/>
                <w:color w:val="000000"/>
                <w:u w:val="single"/>
              </w:rPr>
              <w:t>Legitimate interests</w:t>
            </w:r>
          </w:p>
          <w:p w14:paraId="1170F9DC" w14:textId="77777777" w:rsidR="00A027C0" w:rsidRPr="00C51E0D" w:rsidRDefault="00D77EFC">
            <w:pPr>
              <w:pBdr>
                <w:top w:val="nil"/>
                <w:left w:val="nil"/>
                <w:bottom w:val="nil"/>
                <w:right w:val="nil"/>
                <w:between w:val="nil"/>
              </w:pBdr>
              <w:spacing w:after="120"/>
              <w:ind w:left="720" w:hanging="720"/>
              <w:rPr>
                <w:rFonts w:ascii="Century Gothic" w:hAnsi="Century Gothic"/>
                <w:color w:val="000000"/>
              </w:rPr>
            </w:pPr>
            <w:r w:rsidRPr="00C51E0D">
              <w:rPr>
                <w:rFonts w:ascii="Century Gothic" w:hAnsi="Century Gothic"/>
                <w:color w:val="000000"/>
              </w:rPr>
              <w:t xml:space="preserve">This means that the School is using your information when this is necessary for the School's legitimate interests except when your interests and fundamental rights override our legitimate interests.   </w:t>
            </w:r>
          </w:p>
          <w:p w14:paraId="362E14C9" w14:textId="77777777" w:rsidR="00A027C0" w:rsidRPr="00C51E0D" w:rsidRDefault="00D77EFC">
            <w:pPr>
              <w:pBdr>
                <w:top w:val="nil"/>
                <w:left w:val="nil"/>
                <w:bottom w:val="nil"/>
                <w:right w:val="nil"/>
                <w:between w:val="nil"/>
              </w:pBdr>
              <w:spacing w:after="120"/>
              <w:ind w:left="720" w:hanging="720"/>
              <w:rPr>
                <w:rFonts w:ascii="Century Gothic" w:hAnsi="Century Gothic"/>
                <w:color w:val="000000"/>
              </w:rPr>
            </w:pPr>
            <w:r w:rsidRPr="00C51E0D">
              <w:rPr>
                <w:rFonts w:ascii="Century Gothic" w:hAnsi="Century Gothic"/>
                <w:color w:val="000000"/>
              </w:rPr>
              <w:t>Specifically, the School has a le</w:t>
            </w:r>
            <w:r w:rsidRPr="00C51E0D">
              <w:rPr>
                <w:rFonts w:ascii="Century Gothic" w:hAnsi="Century Gothic"/>
                <w:color w:val="000000"/>
              </w:rPr>
              <w:t>gitimate interest in:</w:t>
            </w:r>
          </w:p>
          <w:p w14:paraId="20E02EC6" w14:textId="77777777" w:rsidR="00A027C0" w:rsidRPr="00C51E0D" w:rsidRDefault="00D77EFC">
            <w:pPr>
              <w:numPr>
                <w:ilvl w:val="0"/>
                <w:numId w:val="1"/>
              </w:numPr>
              <w:pBdr>
                <w:top w:val="nil"/>
                <w:left w:val="nil"/>
                <w:bottom w:val="nil"/>
                <w:right w:val="nil"/>
                <w:between w:val="nil"/>
              </w:pBdr>
              <w:spacing w:after="120"/>
              <w:rPr>
                <w:rFonts w:ascii="Century Gothic" w:hAnsi="Century Gothic"/>
                <w:color w:val="000000"/>
              </w:rPr>
            </w:pPr>
            <w:r w:rsidRPr="00C51E0D">
              <w:rPr>
                <w:rFonts w:ascii="Century Gothic" w:hAnsi="Century Gothic"/>
                <w:color w:val="000000"/>
              </w:rPr>
              <w:t xml:space="preserve">looking after your welfare and development and the welfare and development of others; </w:t>
            </w:r>
          </w:p>
          <w:p w14:paraId="536F2DE8" w14:textId="77777777" w:rsidR="00A027C0" w:rsidRPr="00C51E0D" w:rsidRDefault="00D77EFC">
            <w:pPr>
              <w:numPr>
                <w:ilvl w:val="0"/>
                <w:numId w:val="1"/>
              </w:numPr>
              <w:pBdr>
                <w:top w:val="nil"/>
                <w:left w:val="nil"/>
                <w:bottom w:val="nil"/>
                <w:right w:val="nil"/>
                <w:between w:val="nil"/>
              </w:pBdr>
              <w:spacing w:after="120"/>
              <w:rPr>
                <w:rFonts w:ascii="Century Gothic" w:hAnsi="Century Gothic"/>
                <w:color w:val="000000"/>
              </w:rPr>
            </w:pPr>
            <w:r w:rsidRPr="00C51E0D">
              <w:rPr>
                <w:rFonts w:ascii="Century Gothic" w:hAnsi="Century Gothic"/>
                <w:color w:val="000000"/>
              </w:rPr>
              <w:t>safeguarding and promoting the welfare of pupils;</w:t>
            </w:r>
          </w:p>
          <w:p w14:paraId="6B40FE29" w14:textId="77777777" w:rsidR="00A027C0" w:rsidRPr="00C51E0D" w:rsidRDefault="00D77EFC">
            <w:pPr>
              <w:numPr>
                <w:ilvl w:val="0"/>
                <w:numId w:val="1"/>
              </w:numPr>
              <w:pBdr>
                <w:top w:val="nil"/>
                <w:left w:val="nil"/>
                <w:bottom w:val="nil"/>
                <w:right w:val="nil"/>
                <w:between w:val="nil"/>
              </w:pBdr>
              <w:spacing w:after="120"/>
              <w:rPr>
                <w:rFonts w:ascii="Century Gothic" w:hAnsi="Century Gothic"/>
                <w:color w:val="000000"/>
              </w:rPr>
            </w:pPr>
            <w:r w:rsidRPr="00C51E0D">
              <w:rPr>
                <w:rFonts w:ascii="Century Gothic" w:hAnsi="Century Gothic"/>
                <w:color w:val="000000"/>
              </w:rPr>
              <w:t>providing an education to pupils;</w:t>
            </w:r>
          </w:p>
          <w:p w14:paraId="376365C7" w14:textId="77777777" w:rsidR="00A027C0" w:rsidRPr="00C51E0D" w:rsidRDefault="00D77EFC">
            <w:pPr>
              <w:numPr>
                <w:ilvl w:val="0"/>
                <w:numId w:val="1"/>
              </w:numPr>
              <w:pBdr>
                <w:top w:val="nil"/>
                <w:left w:val="nil"/>
                <w:bottom w:val="nil"/>
                <w:right w:val="nil"/>
                <w:between w:val="nil"/>
              </w:pBdr>
              <w:spacing w:after="120"/>
              <w:rPr>
                <w:rFonts w:ascii="Century Gothic" w:hAnsi="Century Gothic"/>
                <w:color w:val="000000"/>
              </w:rPr>
            </w:pPr>
            <w:r w:rsidRPr="00C51E0D">
              <w:rPr>
                <w:rFonts w:ascii="Century Gothic" w:hAnsi="Century Gothic"/>
                <w:color w:val="000000"/>
              </w:rPr>
              <w:t>using photographs of you for promotional purposes (e.g. on the School's website);</w:t>
            </w:r>
          </w:p>
          <w:p w14:paraId="7B4458EF" w14:textId="77777777" w:rsidR="00A027C0" w:rsidRPr="00C51E0D" w:rsidRDefault="00D77EFC">
            <w:pPr>
              <w:numPr>
                <w:ilvl w:val="0"/>
                <w:numId w:val="1"/>
              </w:numPr>
              <w:pBdr>
                <w:top w:val="nil"/>
                <w:left w:val="nil"/>
                <w:bottom w:val="nil"/>
                <w:right w:val="nil"/>
                <w:between w:val="nil"/>
              </w:pBdr>
              <w:spacing w:after="120"/>
              <w:rPr>
                <w:rFonts w:ascii="Century Gothic" w:hAnsi="Century Gothic"/>
                <w:color w:val="000000"/>
              </w:rPr>
            </w:pPr>
            <w:r w:rsidRPr="00C51E0D">
              <w:rPr>
                <w:rFonts w:ascii="Century Gothic" w:hAnsi="Century Gothic"/>
                <w:color w:val="000000"/>
              </w:rPr>
              <w:t>ensuring the security of the school site which may involve issuing you with a photocard</w:t>
            </w:r>
            <w:r w:rsidRPr="00C51E0D">
              <w:rPr>
                <w:rFonts w:ascii="Century Gothic" w:hAnsi="Century Gothic"/>
                <w:color w:val="000000"/>
              </w:rPr>
              <w:t>;</w:t>
            </w:r>
          </w:p>
          <w:p w14:paraId="0814BA45" w14:textId="77777777" w:rsidR="00A027C0" w:rsidRPr="00C51E0D" w:rsidRDefault="00D77EFC">
            <w:pPr>
              <w:numPr>
                <w:ilvl w:val="0"/>
                <w:numId w:val="1"/>
              </w:numPr>
              <w:pBdr>
                <w:top w:val="nil"/>
                <w:left w:val="nil"/>
                <w:bottom w:val="nil"/>
                <w:right w:val="nil"/>
                <w:between w:val="nil"/>
              </w:pBdr>
              <w:spacing w:after="120"/>
              <w:rPr>
                <w:rFonts w:ascii="Century Gothic" w:hAnsi="Century Gothic"/>
                <w:color w:val="000000"/>
              </w:rPr>
            </w:pPr>
            <w:r w:rsidRPr="00C51E0D">
              <w:rPr>
                <w:rFonts w:ascii="Century Gothic" w:hAnsi="Century Gothic"/>
                <w:color w:val="000000"/>
              </w:rPr>
              <w:lastRenderedPageBreak/>
              <w:t>promoting the objects and interests of the School.  This includes fundraising and usi</w:t>
            </w:r>
            <w:r w:rsidRPr="00C51E0D">
              <w:rPr>
                <w:rFonts w:ascii="Century Gothic" w:hAnsi="Century Gothic"/>
                <w:color w:val="000000"/>
              </w:rPr>
              <w:t xml:space="preserve">ng information about you </w:t>
            </w:r>
            <w:r w:rsidRPr="00C51E0D">
              <w:rPr>
                <w:rFonts w:ascii="Century Gothic" w:hAnsi="Century Gothic"/>
              </w:rPr>
              <w:t>in</w:t>
            </w:r>
            <w:r w:rsidRPr="00C51E0D">
              <w:rPr>
                <w:rFonts w:ascii="Century Gothic" w:hAnsi="Century Gothic"/>
                <w:color w:val="000000"/>
              </w:rPr>
              <w:t xml:space="preserve"> our publicity material e.g. photographs.  </w:t>
            </w:r>
          </w:p>
          <w:p w14:paraId="1E3A9CD8" w14:textId="77777777" w:rsidR="00A027C0" w:rsidRPr="00C51E0D" w:rsidRDefault="00D77EFC">
            <w:pPr>
              <w:numPr>
                <w:ilvl w:val="0"/>
                <w:numId w:val="1"/>
              </w:numPr>
              <w:pBdr>
                <w:top w:val="nil"/>
                <w:left w:val="nil"/>
                <w:bottom w:val="nil"/>
                <w:right w:val="nil"/>
                <w:between w:val="nil"/>
              </w:pBdr>
              <w:spacing w:after="120"/>
              <w:rPr>
                <w:rFonts w:ascii="Century Gothic" w:hAnsi="Century Gothic"/>
                <w:color w:val="000000"/>
              </w:rPr>
            </w:pPr>
            <w:r w:rsidRPr="00C51E0D">
              <w:rPr>
                <w:rFonts w:ascii="Century Gothic" w:hAnsi="Century Gothic"/>
                <w:color w:val="000000"/>
              </w:rPr>
              <w:t>making sure that you are complying with your employment obligations;</w:t>
            </w:r>
          </w:p>
          <w:p w14:paraId="499FD1A6" w14:textId="77777777" w:rsidR="00A027C0" w:rsidRPr="00C51E0D" w:rsidRDefault="00D77EFC">
            <w:pPr>
              <w:numPr>
                <w:ilvl w:val="0"/>
                <w:numId w:val="1"/>
              </w:numPr>
              <w:pBdr>
                <w:top w:val="nil"/>
                <w:left w:val="nil"/>
                <w:bottom w:val="nil"/>
                <w:right w:val="nil"/>
                <w:between w:val="nil"/>
              </w:pBdr>
              <w:spacing w:after="120"/>
              <w:rPr>
                <w:rFonts w:ascii="Century Gothic" w:hAnsi="Century Gothic"/>
                <w:color w:val="000000"/>
              </w:rPr>
            </w:pPr>
            <w:r w:rsidRPr="00C51E0D">
              <w:rPr>
                <w:rFonts w:ascii="Century Gothic" w:hAnsi="Century Gothic"/>
                <w:color w:val="000000"/>
              </w:rPr>
              <w:t>using your information in connection with legal disputes. For example, if a parent or former pupil brings a claim ag</w:t>
            </w:r>
            <w:r w:rsidRPr="00C51E0D">
              <w:rPr>
                <w:rFonts w:ascii="Century Gothic" w:hAnsi="Century Gothic"/>
                <w:color w:val="000000"/>
              </w:rPr>
              <w:t>ainst the School;</w:t>
            </w:r>
          </w:p>
          <w:p w14:paraId="133ABC94" w14:textId="77777777" w:rsidR="00A027C0" w:rsidRPr="00C51E0D" w:rsidRDefault="00D77EFC">
            <w:pPr>
              <w:numPr>
                <w:ilvl w:val="0"/>
                <w:numId w:val="1"/>
              </w:numPr>
              <w:pBdr>
                <w:top w:val="nil"/>
                <w:left w:val="nil"/>
                <w:bottom w:val="nil"/>
                <w:right w:val="nil"/>
                <w:between w:val="nil"/>
              </w:pBdr>
              <w:spacing w:after="120"/>
              <w:rPr>
                <w:rFonts w:ascii="Century Gothic" w:hAnsi="Century Gothic"/>
                <w:color w:val="000000"/>
              </w:rPr>
            </w:pPr>
            <w:r w:rsidRPr="00C51E0D">
              <w:rPr>
                <w:rFonts w:ascii="Century Gothic" w:hAnsi="Century Gothic"/>
                <w:color w:val="000000"/>
              </w:rPr>
              <w:t xml:space="preserve">facilitating the efficient operation of the School; and </w:t>
            </w:r>
          </w:p>
          <w:p w14:paraId="4F612320" w14:textId="77777777" w:rsidR="00A027C0" w:rsidRPr="00C51E0D" w:rsidRDefault="00D77EFC">
            <w:pPr>
              <w:numPr>
                <w:ilvl w:val="0"/>
                <w:numId w:val="1"/>
              </w:numPr>
              <w:pBdr>
                <w:top w:val="nil"/>
                <w:left w:val="nil"/>
                <w:bottom w:val="nil"/>
                <w:right w:val="nil"/>
                <w:between w:val="nil"/>
              </w:pBdr>
              <w:spacing w:after="120"/>
              <w:rPr>
                <w:rFonts w:ascii="Century Gothic" w:hAnsi="Century Gothic"/>
                <w:color w:val="000000"/>
              </w:rPr>
            </w:pPr>
            <w:r w:rsidRPr="00C51E0D">
              <w:rPr>
                <w:rFonts w:ascii="Century Gothic" w:hAnsi="Century Gothic"/>
                <w:color w:val="000000"/>
              </w:rPr>
              <w:t>ensuring that all relevant legal obligations of the School are complied with (for example in relation to inspections).</w:t>
            </w:r>
          </w:p>
          <w:p w14:paraId="5C8D66A7" w14:textId="77777777" w:rsidR="00A027C0" w:rsidRPr="00C51E0D" w:rsidRDefault="00D77EFC">
            <w:pPr>
              <w:pBdr>
                <w:top w:val="nil"/>
                <w:left w:val="nil"/>
                <w:bottom w:val="nil"/>
                <w:right w:val="nil"/>
                <w:between w:val="nil"/>
              </w:pBdr>
              <w:spacing w:after="120"/>
              <w:ind w:left="720" w:hanging="720"/>
              <w:rPr>
                <w:rFonts w:ascii="Century Gothic" w:hAnsi="Century Gothic"/>
                <w:color w:val="000000"/>
              </w:rPr>
            </w:pPr>
            <w:r w:rsidRPr="00C51E0D">
              <w:rPr>
                <w:rFonts w:ascii="Century Gothic" w:hAnsi="Century Gothic"/>
                <w:color w:val="000000"/>
              </w:rPr>
              <w:t>In addition your personal information may be processed for the</w:t>
            </w:r>
            <w:r w:rsidRPr="00C51E0D">
              <w:rPr>
                <w:rFonts w:ascii="Century Gothic" w:hAnsi="Century Gothic"/>
                <w:color w:val="000000"/>
              </w:rPr>
              <w:t xml:space="preserve"> legitimate interests of others.  For example with external activity providers if they need to contact you directly or for their own emergency or insurance purposes.</w:t>
            </w:r>
          </w:p>
          <w:p w14:paraId="37A80151" w14:textId="77777777" w:rsidR="00A027C0" w:rsidRPr="00C51E0D" w:rsidRDefault="00D77EFC">
            <w:pPr>
              <w:spacing w:after="120"/>
              <w:rPr>
                <w:rFonts w:ascii="Century Gothic" w:hAnsi="Century Gothic"/>
              </w:rPr>
            </w:pPr>
            <w:r w:rsidRPr="00C51E0D">
              <w:rPr>
                <w:rFonts w:ascii="Century Gothic" w:hAnsi="Century Gothic"/>
              </w:rPr>
              <w:t>The School is relying on legitimate interests for all of the purposes described at paragra</w:t>
            </w:r>
            <w:r w:rsidRPr="00C51E0D">
              <w:rPr>
                <w:rFonts w:ascii="Century Gothic" w:hAnsi="Century Gothic"/>
              </w:rPr>
              <w:t xml:space="preserve">phs 17 to 35 above except the purposes described in paragraph 17.8.  </w:t>
            </w:r>
          </w:p>
          <w:p w14:paraId="43474270" w14:textId="77777777" w:rsidR="00A027C0" w:rsidRPr="00C51E0D" w:rsidRDefault="00D77EFC">
            <w:pPr>
              <w:pBdr>
                <w:top w:val="nil"/>
                <w:left w:val="nil"/>
                <w:bottom w:val="nil"/>
                <w:right w:val="nil"/>
                <w:between w:val="nil"/>
              </w:pBdr>
              <w:spacing w:after="120"/>
              <w:ind w:left="720" w:hanging="720"/>
              <w:rPr>
                <w:rFonts w:ascii="Century Gothic" w:hAnsi="Century Gothic"/>
                <w:color w:val="000000"/>
              </w:rPr>
            </w:pPr>
            <w:r w:rsidRPr="00C51E0D">
              <w:rPr>
                <w:rFonts w:ascii="Century Gothic" w:hAnsi="Century Gothic"/>
                <w:color w:val="000000"/>
                <w:u w:val="single"/>
              </w:rPr>
              <w:t>Necessary for contract</w:t>
            </w:r>
          </w:p>
          <w:p w14:paraId="1FCC9D81" w14:textId="77777777" w:rsidR="00A027C0" w:rsidRPr="00C51E0D" w:rsidRDefault="00D77EFC">
            <w:pPr>
              <w:pBdr>
                <w:top w:val="nil"/>
                <w:left w:val="nil"/>
                <w:bottom w:val="nil"/>
                <w:right w:val="nil"/>
                <w:between w:val="nil"/>
              </w:pBdr>
              <w:spacing w:after="120"/>
              <w:ind w:left="720" w:hanging="720"/>
              <w:rPr>
                <w:rFonts w:ascii="Century Gothic" w:hAnsi="Century Gothic"/>
                <w:color w:val="000000"/>
              </w:rPr>
            </w:pPr>
            <w:r w:rsidRPr="00C51E0D">
              <w:rPr>
                <w:rFonts w:ascii="Century Gothic" w:hAnsi="Century Gothic"/>
                <w:color w:val="000000"/>
              </w:rPr>
              <w:t xml:space="preserve">We will need to use your information in order to comply with our contractual obligations and for you to perform your obligations as well.  For example: </w:t>
            </w:r>
          </w:p>
          <w:p w14:paraId="07C3170A" w14:textId="77777777" w:rsidR="00A027C0" w:rsidRPr="00C51E0D" w:rsidRDefault="00D77EFC">
            <w:pPr>
              <w:numPr>
                <w:ilvl w:val="0"/>
                <w:numId w:val="2"/>
              </w:numPr>
              <w:pBdr>
                <w:top w:val="nil"/>
                <w:left w:val="nil"/>
                <w:bottom w:val="nil"/>
                <w:right w:val="nil"/>
                <w:between w:val="nil"/>
              </w:pBdr>
              <w:spacing w:after="120"/>
              <w:rPr>
                <w:rFonts w:ascii="Century Gothic" w:hAnsi="Century Gothic"/>
                <w:color w:val="000000"/>
              </w:rPr>
            </w:pPr>
            <w:r w:rsidRPr="00C51E0D">
              <w:rPr>
                <w:rFonts w:ascii="Century Gothic" w:hAnsi="Century Gothic"/>
                <w:color w:val="000000"/>
              </w:rPr>
              <w:t>we need your name and bank details so that we can pay you your salary;</w:t>
            </w:r>
          </w:p>
          <w:p w14:paraId="62577E72" w14:textId="77777777" w:rsidR="00A027C0" w:rsidRPr="00C51E0D" w:rsidRDefault="00D77EFC">
            <w:pPr>
              <w:numPr>
                <w:ilvl w:val="0"/>
                <w:numId w:val="2"/>
              </w:numPr>
              <w:pBdr>
                <w:top w:val="nil"/>
                <w:left w:val="nil"/>
                <w:bottom w:val="nil"/>
                <w:right w:val="nil"/>
                <w:between w:val="nil"/>
              </w:pBdr>
              <w:spacing w:after="120"/>
              <w:rPr>
                <w:rFonts w:ascii="Century Gothic" w:hAnsi="Century Gothic"/>
                <w:color w:val="000000"/>
              </w:rPr>
            </w:pPr>
            <w:r w:rsidRPr="00C51E0D">
              <w:rPr>
                <w:rFonts w:ascii="Century Gothic" w:hAnsi="Century Gothic"/>
                <w:color w:val="000000"/>
              </w:rPr>
              <w:t>we may need to provide your personal information to a pension provider so that you can benefit from your pension entitlement; and</w:t>
            </w:r>
          </w:p>
          <w:p w14:paraId="519AD4DF" w14:textId="77777777" w:rsidR="00A027C0" w:rsidRPr="00C51E0D" w:rsidRDefault="00D77EFC">
            <w:pPr>
              <w:pBdr>
                <w:top w:val="nil"/>
                <w:left w:val="nil"/>
                <w:bottom w:val="nil"/>
                <w:right w:val="nil"/>
                <w:between w:val="nil"/>
              </w:pBdr>
              <w:spacing w:after="120"/>
              <w:ind w:left="36" w:hanging="36"/>
              <w:rPr>
                <w:rFonts w:ascii="Century Gothic" w:hAnsi="Century Gothic"/>
                <w:color w:val="000000"/>
              </w:rPr>
            </w:pPr>
            <w:r w:rsidRPr="00C51E0D">
              <w:rPr>
                <w:rFonts w:ascii="Century Gothic" w:hAnsi="Century Gothic"/>
                <w:color w:val="000000"/>
              </w:rPr>
              <w:t>The School is relying on this ground for the purposes d</w:t>
            </w:r>
            <w:r w:rsidRPr="00C51E0D">
              <w:rPr>
                <w:rFonts w:ascii="Century Gothic" w:hAnsi="Century Gothic"/>
                <w:color w:val="000000"/>
              </w:rPr>
              <w:t>escribed at paragraphs 17.3, 17.6, 17.8, 18.18, 21 and 26 above.</w:t>
            </w:r>
          </w:p>
          <w:p w14:paraId="3BE559B6" w14:textId="77777777" w:rsidR="00A027C0" w:rsidRPr="00C51E0D" w:rsidRDefault="00D77EFC">
            <w:pPr>
              <w:pBdr>
                <w:top w:val="nil"/>
                <w:left w:val="nil"/>
                <w:bottom w:val="nil"/>
                <w:right w:val="nil"/>
                <w:between w:val="nil"/>
              </w:pBdr>
              <w:spacing w:after="120"/>
              <w:ind w:left="720" w:hanging="720"/>
              <w:rPr>
                <w:rFonts w:ascii="Century Gothic" w:hAnsi="Century Gothic"/>
                <w:color w:val="000000"/>
                <w:u w:val="single"/>
              </w:rPr>
            </w:pPr>
            <w:r w:rsidRPr="00C51E0D">
              <w:rPr>
                <w:rFonts w:ascii="Century Gothic" w:hAnsi="Century Gothic"/>
                <w:color w:val="000000"/>
                <w:u w:val="single"/>
              </w:rPr>
              <w:t>Legal obligation</w:t>
            </w:r>
          </w:p>
          <w:p w14:paraId="68AF67C4" w14:textId="77777777" w:rsidR="00A027C0" w:rsidRPr="00C51E0D" w:rsidRDefault="00D77EFC">
            <w:pPr>
              <w:pBdr>
                <w:top w:val="nil"/>
                <w:left w:val="nil"/>
                <w:bottom w:val="nil"/>
                <w:right w:val="nil"/>
                <w:between w:val="nil"/>
              </w:pBdr>
              <w:spacing w:after="120"/>
              <w:ind w:left="720" w:hanging="720"/>
              <w:rPr>
                <w:rFonts w:ascii="Century Gothic" w:hAnsi="Century Gothic"/>
                <w:color w:val="000000"/>
              </w:rPr>
            </w:pPr>
            <w:r w:rsidRPr="00C51E0D">
              <w:rPr>
                <w:rFonts w:ascii="Century Gothic" w:hAnsi="Century Gothic"/>
                <w:color w:val="000000"/>
              </w:rPr>
              <w:t xml:space="preserve">As a School we have to comply with various laws and this entitles us to use your information where necessary.  For example: </w:t>
            </w:r>
          </w:p>
          <w:p w14:paraId="2C2CC370" w14:textId="77777777" w:rsidR="00A027C0" w:rsidRPr="00C51E0D" w:rsidRDefault="00D77EFC">
            <w:pPr>
              <w:numPr>
                <w:ilvl w:val="0"/>
                <w:numId w:val="3"/>
              </w:numPr>
              <w:pBdr>
                <w:top w:val="nil"/>
                <w:left w:val="nil"/>
                <w:bottom w:val="nil"/>
                <w:right w:val="nil"/>
                <w:between w:val="nil"/>
              </w:pBdr>
              <w:spacing w:after="120"/>
              <w:rPr>
                <w:rFonts w:ascii="Century Gothic" w:hAnsi="Century Gothic"/>
                <w:color w:val="000000"/>
              </w:rPr>
            </w:pPr>
            <w:r w:rsidRPr="00C51E0D">
              <w:rPr>
                <w:rFonts w:ascii="Century Gothic" w:hAnsi="Century Gothic"/>
                <w:color w:val="000000"/>
              </w:rPr>
              <w:t>we have to make sure that you have the right to work in the UK;</w:t>
            </w:r>
          </w:p>
          <w:p w14:paraId="4C52757B" w14:textId="77777777" w:rsidR="00A027C0" w:rsidRPr="00C51E0D" w:rsidRDefault="00D77EFC">
            <w:pPr>
              <w:numPr>
                <w:ilvl w:val="0"/>
                <w:numId w:val="3"/>
              </w:numPr>
              <w:pBdr>
                <w:top w:val="nil"/>
                <w:left w:val="nil"/>
                <w:bottom w:val="nil"/>
                <w:right w:val="nil"/>
                <w:between w:val="nil"/>
              </w:pBdr>
              <w:spacing w:after="120"/>
              <w:rPr>
                <w:rFonts w:ascii="Century Gothic" w:hAnsi="Century Gothic"/>
                <w:color w:val="000000"/>
              </w:rPr>
            </w:pPr>
            <w:r w:rsidRPr="00C51E0D">
              <w:rPr>
                <w:rFonts w:ascii="Century Gothic" w:hAnsi="Century Gothic"/>
                <w:color w:val="000000"/>
              </w:rPr>
              <w:t>to fulfil our duty of care to you and your colleagues;</w:t>
            </w:r>
          </w:p>
          <w:p w14:paraId="1271C8B4" w14:textId="77777777" w:rsidR="00A027C0" w:rsidRPr="00C51E0D" w:rsidRDefault="00D77EFC">
            <w:pPr>
              <w:numPr>
                <w:ilvl w:val="0"/>
                <w:numId w:val="3"/>
              </w:numPr>
              <w:pBdr>
                <w:top w:val="nil"/>
                <w:left w:val="nil"/>
                <w:bottom w:val="nil"/>
                <w:right w:val="nil"/>
                <w:between w:val="nil"/>
              </w:pBdr>
              <w:spacing w:after="120"/>
              <w:rPr>
                <w:rFonts w:ascii="Century Gothic" w:hAnsi="Century Gothic"/>
                <w:color w:val="000000"/>
              </w:rPr>
            </w:pPr>
            <w:r w:rsidRPr="00C51E0D">
              <w:rPr>
                <w:rFonts w:ascii="Century Gothic" w:hAnsi="Century Gothic"/>
                <w:color w:val="000000"/>
              </w:rPr>
              <w:t>we have to fulfil our safeguarding duties towards pupils; and</w:t>
            </w:r>
          </w:p>
          <w:p w14:paraId="322D4CC6" w14:textId="77777777" w:rsidR="00A027C0" w:rsidRPr="00C51E0D" w:rsidRDefault="00D77EFC">
            <w:pPr>
              <w:numPr>
                <w:ilvl w:val="0"/>
                <w:numId w:val="3"/>
              </w:numPr>
              <w:pBdr>
                <w:top w:val="nil"/>
                <w:left w:val="nil"/>
                <w:bottom w:val="nil"/>
                <w:right w:val="nil"/>
                <w:between w:val="nil"/>
              </w:pBdr>
              <w:spacing w:after="120"/>
              <w:rPr>
                <w:rFonts w:ascii="Century Gothic" w:hAnsi="Century Gothic"/>
                <w:color w:val="000000"/>
              </w:rPr>
            </w:pPr>
            <w:r w:rsidRPr="00C51E0D">
              <w:rPr>
                <w:rFonts w:ascii="Century Gothic" w:hAnsi="Century Gothic"/>
                <w:color w:val="000000"/>
              </w:rPr>
              <w:t xml:space="preserve">sometimes we will be legally obliged to disclose your information to third </w:t>
            </w:r>
            <w:r w:rsidRPr="00C51E0D">
              <w:rPr>
                <w:rFonts w:ascii="Century Gothic" w:hAnsi="Century Gothic"/>
                <w:color w:val="000000"/>
              </w:rPr>
              <w:t>parties such as the DBS, local authorities or the police.  More detail of when we will do so is set out at paragraph 20 above.</w:t>
            </w:r>
          </w:p>
          <w:p w14:paraId="0EE7284A" w14:textId="77777777" w:rsidR="00A027C0" w:rsidRPr="00C51E0D" w:rsidRDefault="00D77EFC">
            <w:pPr>
              <w:pBdr>
                <w:top w:val="nil"/>
                <w:left w:val="nil"/>
                <w:bottom w:val="nil"/>
                <w:right w:val="nil"/>
                <w:between w:val="nil"/>
              </w:pBdr>
              <w:spacing w:after="120"/>
              <w:ind w:left="36" w:hanging="36"/>
              <w:rPr>
                <w:rFonts w:ascii="Century Gothic" w:hAnsi="Century Gothic"/>
                <w:color w:val="000000"/>
              </w:rPr>
            </w:pPr>
            <w:r w:rsidRPr="00C51E0D">
              <w:rPr>
                <w:rFonts w:ascii="Century Gothic" w:hAnsi="Century Gothic"/>
                <w:color w:val="000000"/>
              </w:rPr>
              <w:t>The School is relying on this ground for the purposes described at paragraphs 17.6, 17.8, 18.1, 18.2, 20.1, 20.2, 23, 24, 27, 29,</w:t>
            </w:r>
            <w:r w:rsidRPr="00C51E0D">
              <w:rPr>
                <w:rFonts w:ascii="Century Gothic" w:hAnsi="Century Gothic"/>
                <w:color w:val="000000"/>
              </w:rPr>
              <w:t xml:space="preserve"> 30, 31, and 32 above.</w:t>
            </w:r>
          </w:p>
          <w:p w14:paraId="550168FC" w14:textId="77777777" w:rsidR="00A027C0" w:rsidRPr="00C51E0D" w:rsidRDefault="00D77EFC">
            <w:pPr>
              <w:pBdr>
                <w:top w:val="nil"/>
                <w:left w:val="nil"/>
                <w:bottom w:val="nil"/>
                <w:right w:val="nil"/>
                <w:between w:val="nil"/>
              </w:pBdr>
              <w:spacing w:after="120"/>
              <w:ind w:left="720" w:hanging="720"/>
              <w:rPr>
                <w:rFonts w:ascii="Century Gothic" w:hAnsi="Century Gothic"/>
                <w:color w:val="000000"/>
                <w:u w:val="single"/>
              </w:rPr>
            </w:pPr>
            <w:r w:rsidRPr="00C51E0D">
              <w:rPr>
                <w:rFonts w:ascii="Century Gothic" w:hAnsi="Century Gothic"/>
                <w:color w:val="000000"/>
                <w:u w:val="single"/>
              </w:rPr>
              <w:t>Vital interests</w:t>
            </w:r>
          </w:p>
          <w:p w14:paraId="32257E0A" w14:textId="77777777" w:rsidR="00A027C0" w:rsidRPr="00C51E0D" w:rsidRDefault="00D77EFC">
            <w:pPr>
              <w:pBdr>
                <w:top w:val="nil"/>
                <w:left w:val="nil"/>
                <w:bottom w:val="nil"/>
                <w:right w:val="nil"/>
                <w:between w:val="nil"/>
              </w:pBdr>
              <w:spacing w:after="120"/>
              <w:ind w:left="36" w:hanging="36"/>
              <w:rPr>
                <w:rFonts w:ascii="Century Gothic" w:hAnsi="Century Gothic"/>
                <w:color w:val="000000"/>
              </w:rPr>
            </w:pPr>
            <w:r w:rsidRPr="00C51E0D">
              <w:rPr>
                <w:rFonts w:ascii="Century Gothic" w:hAnsi="Century Gothic"/>
                <w:color w:val="000000"/>
              </w:rPr>
              <w:t xml:space="preserve">We may use your information where this is necessary to protect your vital interests or someone else's.  For example, to prevent someone from being seriously harmed or killed. </w:t>
            </w:r>
          </w:p>
          <w:p w14:paraId="63610E16" w14:textId="77777777" w:rsidR="00A027C0" w:rsidRPr="00C51E0D" w:rsidRDefault="00D77EFC">
            <w:pPr>
              <w:spacing w:after="120"/>
              <w:ind w:left="720" w:hanging="720"/>
              <w:rPr>
                <w:rFonts w:ascii="Century Gothic" w:hAnsi="Century Gothic"/>
                <w:u w:val="single"/>
              </w:rPr>
            </w:pPr>
            <w:r w:rsidRPr="00C51E0D">
              <w:rPr>
                <w:rFonts w:ascii="Century Gothic" w:hAnsi="Century Gothic"/>
                <w:u w:val="single"/>
              </w:rPr>
              <w:t>Performance of a task carried out in the public interest (or carrying out public tasks)</w:t>
            </w:r>
          </w:p>
          <w:p w14:paraId="1D6654A3" w14:textId="77777777" w:rsidR="00A027C0" w:rsidRPr="00C51E0D" w:rsidRDefault="00D77EFC">
            <w:pPr>
              <w:spacing w:after="120"/>
              <w:rPr>
                <w:rFonts w:ascii="Century Gothic" w:hAnsi="Century Gothic"/>
                <w:u w:val="single"/>
              </w:rPr>
            </w:pPr>
            <w:r w:rsidRPr="00C51E0D">
              <w:rPr>
                <w:rFonts w:ascii="Century Gothic" w:hAnsi="Century Gothic"/>
              </w:rPr>
              <w:t>The following are examples of when we use your information to perform tasks in the public interest:</w:t>
            </w:r>
          </w:p>
          <w:p w14:paraId="79C9A13E" w14:textId="77777777" w:rsidR="00A027C0" w:rsidRPr="00C51E0D" w:rsidRDefault="00D77EFC">
            <w:pPr>
              <w:numPr>
                <w:ilvl w:val="0"/>
                <w:numId w:val="3"/>
              </w:numPr>
              <w:pBdr>
                <w:top w:val="nil"/>
                <w:left w:val="nil"/>
                <w:bottom w:val="nil"/>
                <w:right w:val="nil"/>
                <w:between w:val="nil"/>
              </w:pBdr>
              <w:spacing w:after="120"/>
              <w:rPr>
                <w:rFonts w:ascii="Century Gothic" w:hAnsi="Century Gothic"/>
                <w:color w:val="000000"/>
              </w:rPr>
            </w:pPr>
            <w:r w:rsidRPr="00C51E0D">
              <w:rPr>
                <w:rFonts w:ascii="Century Gothic" w:hAnsi="Century Gothic"/>
                <w:color w:val="000000"/>
              </w:rPr>
              <w:lastRenderedPageBreak/>
              <w:t>looking after your welfare and development and the welfare and devel</w:t>
            </w:r>
            <w:r w:rsidRPr="00C51E0D">
              <w:rPr>
                <w:rFonts w:ascii="Century Gothic" w:hAnsi="Century Gothic"/>
                <w:color w:val="000000"/>
              </w:rPr>
              <w:t xml:space="preserve">opment of others.  This includes equal opportunities monitoring; </w:t>
            </w:r>
          </w:p>
          <w:p w14:paraId="473BB1EC" w14:textId="77777777" w:rsidR="00A027C0" w:rsidRPr="00C51E0D" w:rsidRDefault="00D77EFC">
            <w:pPr>
              <w:numPr>
                <w:ilvl w:val="0"/>
                <w:numId w:val="3"/>
              </w:numPr>
              <w:pBdr>
                <w:top w:val="nil"/>
                <w:left w:val="nil"/>
                <w:bottom w:val="nil"/>
                <w:right w:val="nil"/>
                <w:between w:val="nil"/>
              </w:pBdr>
              <w:spacing w:after="120"/>
              <w:rPr>
                <w:rFonts w:ascii="Century Gothic" w:hAnsi="Century Gothic"/>
                <w:color w:val="000000"/>
              </w:rPr>
            </w:pPr>
            <w:r w:rsidRPr="00C51E0D">
              <w:rPr>
                <w:rFonts w:ascii="Century Gothic" w:hAnsi="Century Gothic"/>
                <w:color w:val="000000"/>
              </w:rPr>
              <w:t>safeguarding and promoting the welfare of our pupils;</w:t>
            </w:r>
          </w:p>
          <w:p w14:paraId="582581E0" w14:textId="77777777" w:rsidR="00A027C0" w:rsidRPr="00C51E0D" w:rsidRDefault="00D77EFC">
            <w:pPr>
              <w:numPr>
                <w:ilvl w:val="0"/>
                <w:numId w:val="3"/>
              </w:numPr>
              <w:pBdr>
                <w:top w:val="nil"/>
                <w:left w:val="nil"/>
                <w:bottom w:val="nil"/>
                <w:right w:val="nil"/>
                <w:between w:val="nil"/>
              </w:pBdr>
              <w:spacing w:after="120"/>
              <w:rPr>
                <w:rFonts w:ascii="Century Gothic" w:hAnsi="Century Gothic"/>
                <w:color w:val="000000"/>
              </w:rPr>
            </w:pPr>
            <w:r w:rsidRPr="00C51E0D">
              <w:rPr>
                <w:rFonts w:ascii="Century Gothic" w:hAnsi="Century Gothic"/>
                <w:color w:val="000000"/>
              </w:rPr>
              <w:t>providing pupils with an education;</w:t>
            </w:r>
          </w:p>
          <w:p w14:paraId="31F451BB" w14:textId="77777777" w:rsidR="00A027C0" w:rsidRPr="00C51E0D" w:rsidRDefault="00D77EFC">
            <w:pPr>
              <w:numPr>
                <w:ilvl w:val="0"/>
                <w:numId w:val="3"/>
              </w:numPr>
              <w:pBdr>
                <w:top w:val="nil"/>
                <w:left w:val="nil"/>
                <w:bottom w:val="nil"/>
                <w:right w:val="nil"/>
                <w:between w:val="nil"/>
              </w:pBdr>
              <w:spacing w:after="120"/>
              <w:rPr>
                <w:rFonts w:ascii="Century Gothic" w:hAnsi="Century Gothic"/>
                <w:color w:val="000000"/>
              </w:rPr>
            </w:pPr>
            <w:r w:rsidRPr="00C51E0D">
              <w:rPr>
                <w:rFonts w:ascii="Century Gothic" w:hAnsi="Century Gothic"/>
                <w:color w:val="000000"/>
              </w:rPr>
              <w:t>ensuring the security of the school site which may involve issuing you with a photocard;</w:t>
            </w:r>
          </w:p>
          <w:p w14:paraId="04F0473B" w14:textId="77777777" w:rsidR="00A027C0" w:rsidRPr="00C51E0D" w:rsidRDefault="00D77EFC">
            <w:pPr>
              <w:numPr>
                <w:ilvl w:val="0"/>
                <w:numId w:val="3"/>
              </w:numPr>
              <w:pBdr>
                <w:top w:val="nil"/>
                <w:left w:val="nil"/>
                <w:bottom w:val="nil"/>
                <w:right w:val="nil"/>
                <w:between w:val="nil"/>
              </w:pBdr>
              <w:spacing w:after="120"/>
              <w:rPr>
                <w:rFonts w:ascii="Century Gothic" w:hAnsi="Century Gothic"/>
                <w:color w:val="000000"/>
              </w:rPr>
            </w:pPr>
            <w:r w:rsidRPr="00C51E0D">
              <w:rPr>
                <w:rFonts w:ascii="Century Gothic" w:hAnsi="Century Gothic"/>
                <w:color w:val="000000"/>
              </w:rPr>
              <w:t>making sure</w:t>
            </w:r>
            <w:r w:rsidRPr="00C51E0D">
              <w:rPr>
                <w:rFonts w:ascii="Century Gothic" w:hAnsi="Century Gothic"/>
                <w:color w:val="000000"/>
              </w:rPr>
              <w:t xml:space="preserve"> that you are complying with your employment obligations;</w:t>
            </w:r>
          </w:p>
          <w:p w14:paraId="10E9632D" w14:textId="77777777" w:rsidR="00A027C0" w:rsidRPr="00C51E0D" w:rsidRDefault="00D77EFC">
            <w:pPr>
              <w:numPr>
                <w:ilvl w:val="0"/>
                <w:numId w:val="3"/>
              </w:numPr>
              <w:pBdr>
                <w:top w:val="nil"/>
                <w:left w:val="nil"/>
                <w:bottom w:val="nil"/>
                <w:right w:val="nil"/>
                <w:between w:val="nil"/>
              </w:pBdr>
              <w:spacing w:after="120"/>
              <w:rPr>
                <w:rFonts w:ascii="Century Gothic" w:hAnsi="Century Gothic"/>
                <w:color w:val="000000"/>
              </w:rPr>
            </w:pPr>
            <w:r w:rsidRPr="00C51E0D">
              <w:rPr>
                <w:rFonts w:ascii="Century Gothic" w:hAnsi="Century Gothic"/>
                <w:color w:val="000000"/>
              </w:rPr>
              <w:t xml:space="preserve">facilitating the efficient operation of the School; and </w:t>
            </w:r>
          </w:p>
          <w:p w14:paraId="648E666C" w14:textId="77777777" w:rsidR="00A027C0" w:rsidRPr="00C51E0D" w:rsidRDefault="00D77EFC">
            <w:pPr>
              <w:numPr>
                <w:ilvl w:val="0"/>
                <w:numId w:val="3"/>
              </w:numPr>
              <w:pBdr>
                <w:top w:val="nil"/>
                <w:left w:val="nil"/>
                <w:bottom w:val="nil"/>
                <w:right w:val="nil"/>
                <w:between w:val="nil"/>
              </w:pBdr>
              <w:spacing w:after="120"/>
              <w:rPr>
                <w:rFonts w:ascii="Century Gothic" w:hAnsi="Century Gothic"/>
                <w:color w:val="000000"/>
              </w:rPr>
            </w:pPr>
            <w:r w:rsidRPr="00C51E0D">
              <w:rPr>
                <w:rFonts w:ascii="Century Gothic" w:hAnsi="Century Gothic"/>
                <w:color w:val="000000"/>
              </w:rPr>
              <w:t>ensuring that we comply with all of our legal obligations.</w:t>
            </w:r>
          </w:p>
          <w:p w14:paraId="45FC3C76" w14:textId="77777777" w:rsidR="00A027C0" w:rsidRPr="00C51E0D" w:rsidRDefault="00D77EFC">
            <w:pPr>
              <w:pBdr>
                <w:top w:val="nil"/>
                <w:left w:val="nil"/>
                <w:bottom w:val="nil"/>
                <w:right w:val="nil"/>
                <w:between w:val="nil"/>
              </w:pBdr>
              <w:spacing w:after="120"/>
              <w:ind w:left="36" w:hanging="36"/>
              <w:rPr>
                <w:rFonts w:ascii="Century Gothic" w:hAnsi="Century Gothic"/>
                <w:color w:val="000000"/>
              </w:rPr>
            </w:pPr>
            <w:r w:rsidRPr="00C51E0D">
              <w:rPr>
                <w:rFonts w:ascii="Century Gothic" w:hAnsi="Century Gothic"/>
                <w:color w:val="000000"/>
              </w:rPr>
              <w:t>The School is relying on this ground for the purposes described at paragraphs 17.1</w:t>
            </w:r>
            <w:r w:rsidRPr="00C51E0D">
              <w:rPr>
                <w:rFonts w:ascii="Century Gothic" w:hAnsi="Century Gothic"/>
                <w:color w:val="000000"/>
              </w:rPr>
              <w:t>. 17.2, 17.4, 17.6, 17.7, 18.1, 18.8, 18.9, 18.10, 18.18, 20.1, 20.2, 22, 23, 26, 27, 28, 30, 31, 32, 33, 34 and 35 above.</w:t>
            </w:r>
          </w:p>
        </w:tc>
      </w:tr>
    </w:tbl>
    <w:p w14:paraId="6F39193B" w14:textId="77777777" w:rsidR="00A027C0" w:rsidRPr="00C51E0D" w:rsidRDefault="00A027C0">
      <w:pPr>
        <w:pBdr>
          <w:top w:val="nil"/>
          <w:left w:val="nil"/>
          <w:bottom w:val="nil"/>
          <w:right w:val="nil"/>
          <w:between w:val="nil"/>
        </w:pBdr>
        <w:spacing w:after="120"/>
        <w:ind w:left="720" w:hanging="720"/>
        <w:rPr>
          <w:rFonts w:ascii="Century Gothic" w:hAnsi="Century Gothic"/>
          <w:color w:val="000000"/>
        </w:rPr>
      </w:pPr>
    </w:p>
    <w:p w14:paraId="7C89DC26" w14:textId="77777777" w:rsidR="00A027C0" w:rsidRPr="00C51E0D" w:rsidRDefault="00D77EFC">
      <w:pPr>
        <w:pBdr>
          <w:top w:val="nil"/>
          <w:left w:val="nil"/>
          <w:bottom w:val="nil"/>
          <w:right w:val="nil"/>
          <w:between w:val="nil"/>
        </w:pBdr>
        <w:spacing w:after="120"/>
        <w:ind w:left="720" w:hanging="720"/>
        <w:rPr>
          <w:rFonts w:ascii="Century Gothic" w:hAnsi="Century Gothic"/>
          <w:color w:val="000000"/>
        </w:rPr>
      </w:pPr>
      <w:r w:rsidRPr="00C51E0D">
        <w:rPr>
          <w:rFonts w:ascii="Century Gothic" w:hAnsi="Century Gothic"/>
          <w:color w:val="000000"/>
        </w:rPr>
        <w:t>The School must also comply with an additional condition where it processes special categories of personal information.  These special categories are as follows:  personal information revealing racial or ethnic origin, political opinions, religious or phil</w:t>
      </w:r>
      <w:r w:rsidRPr="00C51E0D">
        <w:rPr>
          <w:rFonts w:ascii="Century Gothic" w:hAnsi="Century Gothic"/>
          <w:color w:val="000000"/>
        </w:rPr>
        <w:t>osophical beliefs, trade union membership, genetic information, biometric information, health information, and information about sex life or orientation.  The grounds that we are relying on to process special categories of personal data are set out below:</w:t>
      </w:r>
    </w:p>
    <w:tbl>
      <w:tblPr>
        <w:tblStyle w:val="a0"/>
        <w:tblW w:w="902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027"/>
      </w:tblGrid>
      <w:tr w:rsidR="00A027C0" w:rsidRPr="00C51E0D" w14:paraId="1270C187" w14:textId="77777777">
        <w:tc>
          <w:tcPr>
            <w:tcW w:w="9027" w:type="dxa"/>
          </w:tcPr>
          <w:p w14:paraId="4FCF976A" w14:textId="77777777" w:rsidR="00A027C0" w:rsidRPr="00C51E0D" w:rsidRDefault="00D77EFC">
            <w:pPr>
              <w:pBdr>
                <w:top w:val="nil"/>
                <w:left w:val="nil"/>
                <w:bottom w:val="nil"/>
                <w:right w:val="nil"/>
                <w:between w:val="nil"/>
              </w:pBdr>
              <w:spacing w:after="120"/>
              <w:ind w:left="720" w:hanging="720"/>
              <w:rPr>
                <w:rFonts w:ascii="Century Gothic" w:hAnsi="Century Gothic"/>
                <w:color w:val="000000"/>
                <w:u w:val="single"/>
              </w:rPr>
            </w:pPr>
            <w:r w:rsidRPr="00C51E0D">
              <w:rPr>
                <w:rFonts w:ascii="Century Gothic" w:hAnsi="Century Gothic"/>
                <w:color w:val="000000"/>
                <w:u w:val="single"/>
              </w:rPr>
              <w:t>Employment, social security and social protection</w:t>
            </w:r>
          </w:p>
          <w:p w14:paraId="69F08FDA" w14:textId="77777777" w:rsidR="00A027C0" w:rsidRPr="00C51E0D" w:rsidRDefault="00D77EFC">
            <w:pPr>
              <w:pBdr>
                <w:top w:val="nil"/>
                <w:left w:val="nil"/>
                <w:bottom w:val="nil"/>
                <w:right w:val="nil"/>
                <w:between w:val="nil"/>
              </w:pBdr>
              <w:spacing w:after="120"/>
              <w:ind w:left="36" w:hanging="36"/>
              <w:rPr>
                <w:rFonts w:ascii="Century Gothic" w:hAnsi="Century Gothic"/>
                <w:color w:val="000000"/>
              </w:rPr>
            </w:pPr>
            <w:r w:rsidRPr="00C51E0D">
              <w:rPr>
                <w:rFonts w:ascii="Century Gothic" w:hAnsi="Century Gothic"/>
                <w:color w:val="000000"/>
              </w:rPr>
              <w:t>The processing is necessary for the purposes of carrying out the obligations and exercising specific rights of the School and staff in the field of employment, social security or social protection.  For example, sometimes this would allow us to disclose yo</w:t>
            </w:r>
            <w:r w:rsidRPr="00C51E0D">
              <w:rPr>
                <w:rFonts w:ascii="Century Gothic" w:hAnsi="Century Gothic"/>
                <w:color w:val="000000"/>
              </w:rPr>
              <w:t>ur information to third parties such as the DBS or occupational health services.  More detail of when we will do so is set out at paragraphs 20 and 21 above.</w:t>
            </w:r>
          </w:p>
          <w:p w14:paraId="4CCB8FF0" w14:textId="77777777" w:rsidR="00A027C0" w:rsidRPr="00C51E0D" w:rsidRDefault="00D77EFC">
            <w:pPr>
              <w:pBdr>
                <w:top w:val="nil"/>
                <w:left w:val="nil"/>
                <w:bottom w:val="nil"/>
                <w:right w:val="nil"/>
                <w:between w:val="nil"/>
              </w:pBdr>
              <w:spacing w:after="120"/>
              <w:ind w:left="36" w:hanging="36"/>
              <w:rPr>
                <w:rFonts w:ascii="Century Gothic" w:hAnsi="Century Gothic"/>
                <w:color w:val="000000"/>
              </w:rPr>
            </w:pPr>
            <w:r w:rsidRPr="00C51E0D">
              <w:rPr>
                <w:rFonts w:ascii="Century Gothic" w:hAnsi="Century Gothic"/>
                <w:color w:val="000000"/>
              </w:rPr>
              <w:t>The School is relying on this ground for the purposes described at paragraphs 17.2. 17.6, 17.7, 17</w:t>
            </w:r>
            <w:r w:rsidRPr="00C51E0D">
              <w:rPr>
                <w:rFonts w:ascii="Century Gothic" w:hAnsi="Century Gothic"/>
                <w:color w:val="000000"/>
              </w:rPr>
              <w:t>.8, 18.18, 20.1, 20.2, 22, 23, 26, 27, 30, 31, 32, 33, 34 and 35 above.</w:t>
            </w:r>
          </w:p>
          <w:p w14:paraId="385DB9B0" w14:textId="77777777" w:rsidR="00A027C0" w:rsidRPr="00C51E0D" w:rsidRDefault="00D77EFC">
            <w:pPr>
              <w:pBdr>
                <w:top w:val="nil"/>
                <w:left w:val="nil"/>
                <w:bottom w:val="nil"/>
                <w:right w:val="nil"/>
                <w:between w:val="nil"/>
              </w:pBdr>
              <w:spacing w:after="120"/>
              <w:ind w:left="720" w:hanging="720"/>
              <w:rPr>
                <w:rFonts w:ascii="Century Gothic" w:hAnsi="Century Gothic"/>
                <w:color w:val="000000"/>
              </w:rPr>
            </w:pPr>
            <w:r w:rsidRPr="00C51E0D">
              <w:rPr>
                <w:rFonts w:ascii="Century Gothic" w:hAnsi="Century Gothic"/>
                <w:color w:val="000000"/>
                <w:u w:val="single"/>
              </w:rPr>
              <w:t xml:space="preserve">Vital interests: </w:t>
            </w:r>
            <w:r w:rsidRPr="00C51E0D">
              <w:rPr>
                <w:rFonts w:ascii="Century Gothic" w:hAnsi="Century Gothic"/>
                <w:b/>
                <w:color w:val="000000"/>
              </w:rPr>
              <w:t xml:space="preserve"> </w:t>
            </w:r>
          </w:p>
          <w:p w14:paraId="7EA9640F" w14:textId="77777777" w:rsidR="00A027C0" w:rsidRPr="00C51E0D" w:rsidRDefault="00D77EFC">
            <w:pPr>
              <w:pBdr>
                <w:top w:val="nil"/>
                <w:left w:val="nil"/>
                <w:bottom w:val="nil"/>
                <w:right w:val="nil"/>
                <w:between w:val="nil"/>
              </w:pBdr>
              <w:spacing w:after="120"/>
              <w:ind w:left="720" w:hanging="720"/>
              <w:rPr>
                <w:rFonts w:ascii="Century Gothic" w:hAnsi="Century Gothic"/>
                <w:color w:val="000000"/>
              </w:rPr>
            </w:pPr>
            <w:r w:rsidRPr="00C51E0D">
              <w:rPr>
                <w:rFonts w:ascii="Century Gothic" w:hAnsi="Century Gothic"/>
                <w:color w:val="000000"/>
              </w:rPr>
              <w:t xml:space="preserve">To protect the vital interests of any person where that person cannot give consent, for example, if they are seriously hurt and are unconscious. </w:t>
            </w:r>
          </w:p>
          <w:p w14:paraId="43708C75" w14:textId="77777777" w:rsidR="00A027C0" w:rsidRPr="00C51E0D" w:rsidRDefault="00D77EFC">
            <w:pPr>
              <w:pBdr>
                <w:top w:val="nil"/>
                <w:left w:val="nil"/>
                <w:bottom w:val="nil"/>
                <w:right w:val="nil"/>
                <w:between w:val="nil"/>
              </w:pBdr>
              <w:spacing w:after="120"/>
              <w:ind w:left="720" w:hanging="720"/>
              <w:rPr>
                <w:rFonts w:ascii="Century Gothic" w:hAnsi="Century Gothic"/>
                <w:color w:val="000000"/>
                <w:u w:val="single"/>
              </w:rPr>
            </w:pPr>
            <w:r w:rsidRPr="00C51E0D">
              <w:rPr>
                <w:rFonts w:ascii="Century Gothic" w:hAnsi="Century Gothic"/>
                <w:color w:val="000000"/>
                <w:u w:val="single"/>
              </w:rPr>
              <w:t>Legal claims:</w:t>
            </w:r>
          </w:p>
          <w:p w14:paraId="4FC94BD4" w14:textId="77777777" w:rsidR="00A027C0" w:rsidRPr="00C51E0D" w:rsidRDefault="00D77EFC">
            <w:pPr>
              <w:pBdr>
                <w:top w:val="nil"/>
                <w:left w:val="nil"/>
                <w:bottom w:val="nil"/>
                <w:right w:val="nil"/>
                <w:between w:val="nil"/>
              </w:pBdr>
              <w:spacing w:after="120"/>
              <w:ind w:left="720" w:hanging="720"/>
              <w:rPr>
                <w:rFonts w:ascii="Century Gothic" w:hAnsi="Century Gothic"/>
                <w:color w:val="000000"/>
              </w:rPr>
            </w:pPr>
            <w:r w:rsidRPr="00C51E0D">
              <w:rPr>
                <w:rFonts w:ascii="Century Gothic" w:hAnsi="Century Gothic"/>
                <w:color w:val="000000"/>
              </w:rPr>
              <w:t xml:space="preserve">The processing is necessary for the establishment, exercise or defence of legal claims.  This allows us to share information with our legal advisors 22 and insurers 25 in particular. </w:t>
            </w:r>
          </w:p>
          <w:p w14:paraId="786EF05C" w14:textId="77777777" w:rsidR="00A027C0" w:rsidRPr="00C51E0D" w:rsidRDefault="00D77EFC">
            <w:pPr>
              <w:pBdr>
                <w:top w:val="nil"/>
                <w:left w:val="nil"/>
                <w:bottom w:val="nil"/>
                <w:right w:val="nil"/>
                <w:between w:val="nil"/>
              </w:pBdr>
              <w:spacing w:after="120"/>
              <w:ind w:left="720" w:hanging="720"/>
              <w:rPr>
                <w:rFonts w:ascii="Century Gothic" w:hAnsi="Century Gothic"/>
                <w:color w:val="000000"/>
                <w:u w:val="single"/>
              </w:rPr>
            </w:pPr>
            <w:r w:rsidRPr="00C51E0D">
              <w:rPr>
                <w:rFonts w:ascii="Century Gothic" w:hAnsi="Century Gothic"/>
                <w:color w:val="000000"/>
                <w:u w:val="single"/>
              </w:rPr>
              <w:t>Medical purposes</w:t>
            </w:r>
          </w:p>
          <w:p w14:paraId="5307EC49" w14:textId="77777777" w:rsidR="00A027C0" w:rsidRPr="00C51E0D" w:rsidRDefault="00D77EFC">
            <w:pPr>
              <w:pBdr>
                <w:top w:val="nil"/>
                <w:left w:val="nil"/>
                <w:bottom w:val="nil"/>
                <w:right w:val="nil"/>
                <w:between w:val="nil"/>
              </w:pBdr>
              <w:spacing w:after="120"/>
              <w:ind w:left="720" w:hanging="720"/>
              <w:rPr>
                <w:rFonts w:ascii="Century Gothic" w:hAnsi="Century Gothic"/>
                <w:color w:val="000000"/>
              </w:rPr>
            </w:pPr>
            <w:r w:rsidRPr="00C51E0D">
              <w:rPr>
                <w:rFonts w:ascii="Century Gothic" w:hAnsi="Century Gothic"/>
                <w:color w:val="000000"/>
              </w:rPr>
              <w:t>This includes medical treatment and the management of h</w:t>
            </w:r>
            <w:r w:rsidRPr="00C51E0D">
              <w:rPr>
                <w:rFonts w:ascii="Century Gothic" w:hAnsi="Century Gothic"/>
                <w:color w:val="000000"/>
              </w:rPr>
              <w:t xml:space="preserve">ealthcare services.  This is relevant to the purposes described at paragraph 21 in particular. </w:t>
            </w:r>
          </w:p>
          <w:p w14:paraId="720097E4" w14:textId="77777777" w:rsidR="00A027C0" w:rsidRPr="00C51E0D" w:rsidRDefault="00D77EFC">
            <w:pPr>
              <w:rPr>
                <w:rFonts w:ascii="Century Gothic" w:hAnsi="Century Gothic"/>
                <w:u w:val="single"/>
              </w:rPr>
            </w:pPr>
            <w:r w:rsidRPr="00C51E0D">
              <w:rPr>
                <w:rFonts w:ascii="Century Gothic" w:hAnsi="Century Gothic"/>
                <w:u w:val="single"/>
              </w:rPr>
              <w:t>Substantial public interest</w:t>
            </w:r>
          </w:p>
          <w:p w14:paraId="1BCFEAD6" w14:textId="77777777" w:rsidR="00A027C0" w:rsidRPr="00C51E0D" w:rsidRDefault="00D77EFC">
            <w:pPr>
              <w:rPr>
                <w:rFonts w:ascii="Century Gothic" w:hAnsi="Century Gothic"/>
              </w:rPr>
            </w:pPr>
            <w:r w:rsidRPr="00C51E0D">
              <w:rPr>
                <w:rFonts w:ascii="Century Gothic" w:hAnsi="Century Gothic"/>
              </w:rPr>
              <w:lastRenderedPageBreak/>
              <w:t>The School is also allowed to use special categories of personal information where doing so is necessary in the substantial public i</w:t>
            </w:r>
            <w:r w:rsidRPr="00C51E0D">
              <w:rPr>
                <w:rFonts w:ascii="Century Gothic" w:hAnsi="Century Gothic"/>
              </w:rPr>
              <w:t xml:space="preserve">nterest.  This is similar to "Public interest" in the table above and is relevant to the purposes described at paragraphs 17.1. 17.2, 17.4, 17.6, 17.7, 18.1, 18.8, 18.9, 18.10, 18.18, 20.1, 20.2, 22, 23, 24, 26, 27, 28, 30, 31, 32, 33, 34 and 35 above.  </w:t>
            </w:r>
          </w:p>
        </w:tc>
      </w:tr>
    </w:tbl>
    <w:p w14:paraId="0ABD0AD9" w14:textId="77777777" w:rsidR="00A027C0" w:rsidRPr="00C51E0D" w:rsidRDefault="00A027C0">
      <w:pPr>
        <w:pBdr>
          <w:top w:val="nil"/>
          <w:left w:val="nil"/>
          <w:bottom w:val="nil"/>
          <w:right w:val="nil"/>
          <w:between w:val="nil"/>
        </w:pBdr>
        <w:spacing w:after="120"/>
        <w:ind w:left="720" w:hanging="720"/>
        <w:rPr>
          <w:rFonts w:ascii="Century Gothic" w:hAnsi="Century Gothic"/>
          <w:color w:val="000000"/>
        </w:rPr>
      </w:pPr>
    </w:p>
    <w:p w14:paraId="1155E028" w14:textId="77777777" w:rsidR="00A027C0" w:rsidRPr="00C51E0D" w:rsidRDefault="00D77EFC">
      <w:pPr>
        <w:pStyle w:val="Heading1"/>
        <w:rPr>
          <w:rFonts w:ascii="Century Gothic" w:hAnsi="Century Gothic"/>
          <w:sz w:val="22"/>
          <w:szCs w:val="22"/>
        </w:rPr>
      </w:pPr>
      <w:r w:rsidRPr="00C51E0D">
        <w:rPr>
          <w:rFonts w:ascii="Century Gothic" w:hAnsi="Century Gothic"/>
          <w:sz w:val="22"/>
          <w:szCs w:val="22"/>
        </w:rPr>
        <w:t>Criminal offence information</w:t>
      </w:r>
    </w:p>
    <w:p w14:paraId="26851049" w14:textId="77777777" w:rsidR="00A027C0" w:rsidRPr="00C51E0D" w:rsidRDefault="00D77EFC">
      <w:pPr>
        <w:pBdr>
          <w:top w:val="nil"/>
          <w:left w:val="nil"/>
          <w:bottom w:val="nil"/>
          <w:right w:val="nil"/>
          <w:between w:val="nil"/>
        </w:pBdr>
        <w:spacing w:after="120"/>
        <w:ind w:left="720" w:hanging="720"/>
        <w:rPr>
          <w:rFonts w:ascii="Century Gothic" w:hAnsi="Century Gothic"/>
          <w:color w:val="000000"/>
        </w:rPr>
      </w:pPr>
      <w:r w:rsidRPr="00C51E0D">
        <w:rPr>
          <w:rFonts w:ascii="Century Gothic" w:hAnsi="Century Gothic"/>
          <w:color w:val="000000"/>
        </w:rPr>
        <w:t>We may only use information relating to criminal convictions and offences where the law allows us to do so. This will usually be where such processing is necessary to carry out our obligations.</w:t>
      </w:r>
    </w:p>
    <w:p w14:paraId="59CE8B5F" w14:textId="77777777" w:rsidR="00A027C0" w:rsidRPr="00C51E0D" w:rsidRDefault="00D77EFC">
      <w:pPr>
        <w:pBdr>
          <w:top w:val="nil"/>
          <w:left w:val="nil"/>
          <w:bottom w:val="nil"/>
          <w:right w:val="nil"/>
          <w:between w:val="nil"/>
        </w:pBdr>
        <w:spacing w:after="120"/>
        <w:ind w:left="720" w:hanging="720"/>
        <w:rPr>
          <w:rFonts w:ascii="Century Gothic" w:hAnsi="Century Gothic"/>
          <w:color w:val="000000"/>
        </w:rPr>
      </w:pPr>
      <w:r w:rsidRPr="00C51E0D">
        <w:rPr>
          <w:rFonts w:ascii="Century Gothic" w:hAnsi="Century Gothic"/>
          <w:color w:val="000000"/>
        </w:rPr>
        <w:t>Less commonly, we may use inform</w:t>
      </w:r>
      <w:r w:rsidRPr="00C51E0D">
        <w:rPr>
          <w:rFonts w:ascii="Century Gothic" w:hAnsi="Century Gothic"/>
          <w:color w:val="000000"/>
        </w:rPr>
        <w:t>ation relating to criminal convictions and offences where it is necessary in relation to legal claims, where it is necessary to protect your interests (or someone else's interests) and you are not capable of giving your consent, or where you have already m</w:t>
      </w:r>
      <w:r w:rsidRPr="00C51E0D">
        <w:rPr>
          <w:rFonts w:ascii="Century Gothic" w:hAnsi="Century Gothic"/>
          <w:color w:val="000000"/>
        </w:rPr>
        <w:t>ade the information public.</w:t>
      </w:r>
    </w:p>
    <w:p w14:paraId="63C5A6F5" w14:textId="77777777" w:rsidR="00A027C0" w:rsidRPr="00C51E0D" w:rsidRDefault="00D77EFC">
      <w:pPr>
        <w:pStyle w:val="Heading1"/>
        <w:rPr>
          <w:rFonts w:ascii="Century Gothic" w:hAnsi="Century Gothic"/>
          <w:sz w:val="22"/>
          <w:szCs w:val="22"/>
        </w:rPr>
      </w:pPr>
      <w:r w:rsidRPr="00C51E0D">
        <w:rPr>
          <w:rFonts w:ascii="Century Gothic" w:hAnsi="Century Gothic"/>
          <w:sz w:val="22"/>
          <w:szCs w:val="22"/>
        </w:rPr>
        <w:t>Consent</w:t>
      </w:r>
    </w:p>
    <w:p w14:paraId="30A2F0FA" w14:textId="77777777" w:rsidR="00A027C0" w:rsidRPr="00C51E0D" w:rsidRDefault="00D77EFC">
      <w:pPr>
        <w:pBdr>
          <w:top w:val="nil"/>
          <w:left w:val="nil"/>
          <w:bottom w:val="nil"/>
          <w:right w:val="nil"/>
          <w:between w:val="nil"/>
        </w:pBdr>
        <w:spacing w:after="120"/>
        <w:ind w:left="720" w:hanging="720"/>
        <w:rPr>
          <w:rFonts w:ascii="Century Gothic" w:hAnsi="Century Gothic"/>
          <w:color w:val="000000"/>
        </w:rPr>
      </w:pPr>
      <w:r w:rsidRPr="00C51E0D">
        <w:rPr>
          <w:rFonts w:ascii="Century Gothic" w:hAnsi="Century Gothic"/>
          <w:color w:val="000000"/>
        </w:rPr>
        <w:t>We may ask for your consent to use your information in certain ways as an alternative to relying on any of the grounds in the table above.  If we ask for your consent to use your personal information you can take back th</w:t>
      </w:r>
      <w:r w:rsidRPr="00C51E0D">
        <w:rPr>
          <w:rFonts w:ascii="Century Gothic" w:hAnsi="Century Gothic"/>
          <w:color w:val="000000"/>
        </w:rPr>
        <w:t>is consent at any time.  Any use of your information before you withdraw your consent remains valid. You can speak to the Head if you would like to withdraw any consent given.</w:t>
      </w:r>
    </w:p>
    <w:p w14:paraId="760376D7" w14:textId="77777777" w:rsidR="00A027C0" w:rsidRPr="00C51E0D" w:rsidRDefault="00D77EFC">
      <w:pPr>
        <w:pStyle w:val="Heading1"/>
        <w:rPr>
          <w:rFonts w:ascii="Century Gothic" w:hAnsi="Century Gothic"/>
          <w:sz w:val="22"/>
          <w:szCs w:val="22"/>
        </w:rPr>
      </w:pPr>
      <w:r w:rsidRPr="00C51E0D">
        <w:rPr>
          <w:rFonts w:ascii="Century Gothic" w:hAnsi="Century Gothic"/>
          <w:sz w:val="22"/>
          <w:szCs w:val="22"/>
        </w:rPr>
        <w:t>Multiple legal grounds</w:t>
      </w:r>
    </w:p>
    <w:p w14:paraId="7DF31601" w14:textId="77777777" w:rsidR="00A027C0" w:rsidRPr="00C51E0D" w:rsidRDefault="00D77EFC">
      <w:pPr>
        <w:rPr>
          <w:rFonts w:ascii="Century Gothic" w:hAnsi="Century Gothic"/>
        </w:rPr>
      </w:pPr>
      <w:bookmarkStart w:id="49" w:name="_1mrcu09" w:colFirst="0" w:colLast="0"/>
      <w:bookmarkEnd w:id="49"/>
      <w:r w:rsidRPr="00C51E0D">
        <w:rPr>
          <w:rFonts w:ascii="Century Gothic" w:hAnsi="Century Gothic"/>
        </w:rPr>
        <w:t>As you will see from the table above, in some cases we wi</w:t>
      </w:r>
      <w:r w:rsidRPr="00C51E0D">
        <w:rPr>
          <w:rFonts w:ascii="Century Gothic" w:hAnsi="Century Gothic"/>
        </w:rPr>
        <w:t xml:space="preserve">ll rely on more than one of the grounds above for a particular use of your information.  For example we will rely on legitimate interests and public interest grounds when using your information in connection with educating our pupils.  </w:t>
      </w:r>
    </w:p>
    <w:p w14:paraId="71A026F6" w14:textId="77777777" w:rsidR="00A027C0" w:rsidRPr="00C51E0D" w:rsidRDefault="00D77EFC">
      <w:pPr>
        <w:rPr>
          <w:rFonts w:ascii="Century Gothic" w:hAnsi="Century Gothic"/>
        </w:rPr>
      </w:pPr>
      <w:r w:rsidRPr="00C51E0D">
        <w:rPr>
          <w:rFonts w:ascii="Century Gothic" w:hAnsi="Century Gothic"/>
        </w:rPr>
        <w:t xml:space="preserve">The ground that we </w:t>
      </w:r>
      <w:r w:rsidRPr="00C51E0D">
        <w:rPr>
          <w:rFonts w:ascii="Century Gothic" w:hAnsi="Century Gothic"/>
        </w:rPr>
        <w:t>will rely on for a particular purpose may vary depending on the circumstances.  For example, if we decide to tell the local authority something about a safeguarding concern, sometimes this will be because we have a legal obligation to do so but on other oc</w:t>
      </w:r>
      <w:r w:rsidRPr="00C51E0D">
        <w:rPr>
          <w:rFonts w:ascii="Century Gothic" w:hAnsi="Century Gothic"/>
        </w:rPr>
        <w:t xml:space="preserve">casions we may tell the local authority because we are worried even if we don't have a legal obligation to report something (in which case we would be relying on legitimate interests and public interests).   </w:t>
      </w:r>
    </w:p>
    <w:p w14:paraId="28039C49" w14:textId="77777777" w:rsidR="00A027C0" w:rsidRPr="00C51E0D" w:rsidRDefault="00D77EFC">
      <w:pPr>
        <w:pStyle w:val="Heading1"/>
        <w:rPr>
          <w:rFonts w:ascii="Century Gothic" w:hAnsi="Century Gothic"/>
          <w:sz w:val="22"/>
          <w:szCs w:val="22"/>
        </w:rPr>
      </w:pPr>
      <w:bookmarkStart w:id="50" w:name="_46r0co2" w:colFirst="0" w:colLast="0"/>
      <w:bookmarkEnd w:id="50"/>
      <w:r w:rsidRPr="00C51E0D">
        <w:rPr>
          <w:rFonts w:ascii="Century Gothic" w:hAnsi="Century Gothic"/>
          <w:sz w:val="22"/>
          <w:szCs w:val="22"/>
        </w:rPr>
        <w:t>Further information</w:t>
      </w:r>
    </w:p>
    <w:p w14:paraId="2D8F6C2B"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 xml:space="preserve">This privacy notice does not, and is not intended to, give you any rights which you did not already have.  For example, it does not give you any additional employment or contractual rights. </w:t>
      </w:r>
    </w:p>
    <w:p w14:paraId="72358AAE"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r w:rsidRPr="00C51E0D">
        <w:rPr>
          <w:rFonts w:ascii="Century Gothic" w:hAnsi="Century Gothic"/>
          <w:b/>
          <w:color w:val="000000"/>
        </w:rPr>
        <w:t>Contact:</w:t>
      </w:r>
      <w:r w:rsidRPr="00C51E0D">
        <w:rPr>
          <w:rFonts w:ascii="Century Gothic" w:hAnsi="Century Gothic"/>
          <w:color w:val="000000"/>
        </w:rPr>
        <w:t xml:space="preserve">  If you would like any further information about anythin</w:t>
      </w:r>
      <w:r w:rsidRPr="00C51E0D">
        <w:rPr>
          <w:rFonts w:ascii="Century Gothic" w:hAnsi="Century Gothic"/>
          <w:color w:val="000000"/>
        </w:rPr>
        <w:t>g within this notice please contact the Head Office - contact details are Bellevue Education, 1 Wolsey Road, Hampton Court, East Molesey, Surrey, KT8 9EL.</w:t>
      </w:r>
    </w:p>
    <w:p w14:paraId="0B1625FB"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Please speak to the Head if:</w:t>
      </w:r>
    </w:p>
    <w:p w14:paraId="6BBBCFE5"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t>you would like us to update the information we hold about you; or</w:t>
      </w:r>
    </w:p>
    <w:p w14:paraId="1F23697F" w14:textId="77777777" w:rsidR="00A027C0" w:rsidRPr="00C51E0D" w:rsidRDefault="00D77EFC">
      <w:pPr>
        <w:numPr>
          <w:ilvl w:val="1"/>
          <w:numId w:val="4"/>
        </w:numPr>
        <w:pBdr>
          <w:top w:val="nil"/>
          <w:left w:val="nil"/>
          <w:bottom w:val="nil"/>
          <w:right w:val="nil"/>
          <w:between w:val="nil"/>
        </w:pBdr>
        <w:rPr>
          <w:rFonts w:ascii="Century Gothic" w:hAnsi="Century Gothic"/>
          <w:color w:val="000000"/>
        </w:rPr>
      </w:pPr>
      <w:r w:rsidRPr="00C51E0D">
        <w:rPr>
          <w:rFonts w:ascii="Century Gothic" w:hAnsi="Century Gothic"/>
          <w:color w:val="000000"/>
        </w:rPr>
        <w:lastRenderedPageBreak/>
        <w:t>you would prefer that certain information is kept confidential.</w:t>
      </w:r>
    </w:p>
    <w:p w14:paraId="2C92F6CB" w14:textId="77777777" w:rsidR="00A027C0" w:rsidRPr="00C51E0D" w:rsidRDefault="00D77EFC">
      <w:pPr>
        <w:numPr>
          <w:ilvl w:val="0"/>
          <w:numId w:val="4"/>
        </w:numPr>
        <w:pBdr>
          <w:top w:val="nil"/>
          <w:left w:val="nil"/>
          <w:bottom w:val="nil"/>
          <w:right w:val="nil"/>
          <w:between w:val="nil"/>
        </w:pBdr>
        <w:rPr>
          <w:rFonts w:ascii="Century Gothic" w:hAnsi="Century Gothic"/>
          <w:color w:val="000000"/>
        </w:rPr>
      </w:pPr>
      <w:r w:rsidRPr="00C51E0D">
        <w:rPr>
          <w:rFonts w:ascii="Century Gothic" w:hAnsi="Century Gothic"/>
          <w:b/>
          <w:color w:val="000000"/>
        </w:rPr>
        <w:t xml:space="preserve">ICO: </w:t>
      </w:r>
      <w:r w:rsidRPr="00C51E0D">
        <w:rPr>
          <w:rFonts w:ascii="Century Gothic" w:hAnsi="Century Gothic"/>
          <w:color w:val="000000"/>
        </w:rPr>
        <w:t xml:space="preserve">If you consider that we have not acted properly when using your personal information you can contact the Information Commissioner's Office: </w:t>
      </w:r>
      <w:hyperlink r:id="rId8">
        <w:r w:rsidRPr="00C51E0D">
          <w:rPr>
            <w:rFonts w:ascii="Century Gothic" w:hAnsi="Century Gothic"/>
            <w:color w:val="E31B23"/>
          </w:rPr>
          <w:t>ico.org.</w:t>
        </w:r>
        <w:r w:rsidRPr="00C51E0D">
          <w:rPr>
            <w:rFonts w:ascii="Century Gothic" w:hAnsi="Century Gothic"/>
            <w:color w:val="E31B23"/>
          </w:rPr>
          <w:t>uk</w:t>
        </w:r>
      </w:hyperlink>
      <w:r w:rsidRPr="00C51E0D">
        <w:rPr>
          <w:rFonts w:ascii="Century Gothic" w:hAnsi="Century Gothic"/>
        </w:rPr>
        <w:t xml:space="preserve"> </w:t>
      </w:r>
    </w:p>
    <w:p w14:paraId="1D12926E" w14:textId="77777777" w:rsidR="00A027C0" w:rsidRPr="00C51E0D" w:rsidRDefault="00A027C0">
      <w:pPr>
        <w:rPr>
          <w:rFonts w:ascii="Century Gothic" w:hAnsi="Century Gothic"/>
        </w:rPr>
      </w:pPr>
    </w:p>
    <w:sectPr w:rsidR="00A027C0" w:rsidRPr="00C51E0D">
      <w:headerReference w:type="default" r:id="rId9"/>
      <w:headerReference w:type="first" r:id="rId10"/>
      <w:footerReference w:type="first" r:id="rId11"/>
      <w:pgSz w:w="11907" w:h="16840"/>
      <w:pgMar w:top="108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0F205" w14:textId="77777777" w:rsidR="00000000" w:rsidRDefault="00D77EFC">
      <w:pPr>
        <w:spacing w:after="0"/>
      </w:pPr>
      <w:r>
        <w:separator/>
      </w:r>
    </w:p>
  </w:endnote>
  <w:endnote w:type="continuationSeparator" w:id="0">
    <w:p w14:paraId="1CB9B809" w14:textId="77777777" w:rsidR="00000000" w:rsidRDefault="00D77E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101DA" w14:textId="77777777" w:rsidR="00A027C0" w:rsidRDefault="00A027C0">
    <w:pPr>
      <w:widowControl w:val="0"/>
      <w:pBdr>
        <w:top w:val="nil"/>
        <w:left w:val="nil"/>
        <w:bottom w:val="nil"/>
        <w:right w:val="nil"/>
        <w:between w:val="nil"/>
      </w:pBdr>
      <w:spacing w:after="0" w:line="276" w:lineRule="auto"/>
      <w:rPr>
        <w:color w:val="000000"/>
        <w:sz w:val="20"/>
        <w:szCs w:val="20"/>
      </w:rPr>
    </w:pPr>
  </w:p>
  <w:tbl>
    <w:tblPr>
      <w:tblStyle w:val="a1"/>
      <w:tblW w:w="9027" w:type="dxa"/>
      <w:tblLayout w:type="fixed"/>
      <w:tblLook w:val="0000" w:firstRow="0" w:lastRow="0" w:firstColumn="0" w:lastColumn="0" w:noHBand="0" w:noVBand="0"/>
    </w:tblPr>
    <w:tblGrid>
      <w:gridCol w:w="4268"/>
      <w:gridCol w:w="498"/>
      <w:gridCol w:w="4261"/>
    </w:tblGrid>
    <w:tr w:rsidR="00A027C0" w14:paraId="6B3A485F" w14:textId="77777777">
      <w:tc>
        <w:tcPr>
          <w:tcW w:w="4268" w:type="dxa"/>
          <w:tcMar>
            <w:top w:w="144" w:type="dxa"/>
          </w:tcMar>
        </w:tcPr>
        <w:p w14:paraId="2020B6A7" w14:textId="77777777" w:rsidR="00A027C0" w:rsidRDefault="00A027C0">
          <w:pPr>
            <w:pBdr>
              <w:top w:val="nil"/>
              <w:left w:val="nil"/>
              <w:bottom w:val="nil"/>
              <w:right w:val="nil"/>
              <w:between w:val="nil"/>
            </w:pBdr>
            <w:spacing w:after="0"/>
            <w:jc w:val="right"/>
            <w:rPr>
              <w:color w:val="000000"/>
              <w:sz w:val="12"/>
              <w:szCs w:val="12"/>
            </w:rPr>
          </w:pPr>
        </w:p>
      </w:tc>
      <w:tc>
        <w:tcPr>
          <w:tcW w:w="498" w:type="dxa"/>
          <w:tcMar>
            <w:top w:w="144" w:type="dxa"/>
          </w:tcMar>
        </w:tcPr>
        <w:p w14:paraId="220BEFD3" w14:textId="4ECE082F" w:rsidR="00A027C0" w:rsidRDefault="00D77EFC">
          <w:pPr>
            <w:pBdr>
              <w:top w:val="nil"/>
              <w:left w:val="nil"/>
              <w:bottom w:val="nil"/>
              <w:right w:val="nil"/>
              <w:between w:val="nil"/>
            </w:pBdr>
            <w:spacing w:after="0"/>
            <w:jc w:val="center"/>
            <w:rPr>
              <w:color w:val="000000"/>
              <w:sz w:val="20"/>
              <w:szCs w:val="20"/>
            </w:rPr>
          </w:pPr>
          <w:r>
            <w:rPr>
              <w:color w:val="000000"/>
              <w:sz w:val="20"/>
              <w:szCs w:val="20"/>
            </w:rPr>
            <w:fldChar w:fldCharType="begin"/>
          </w:r>
          <w:r>
            <w:rPr>
              <w:color w:val="000000"/>
              <w:sz w:val="20"/>
              <w:szCs w:val="20"/>
            </w:rPr>
            <w:instrText>PAGE</w:instrText>
          </w:r>
          <w:r w:rsidR="007B705B">
            <w:rPr>
              <w:color w:val="000000"/>
              <w:sz w:val="20"/>
              <w:szCs w:val="20"/>
            </w:rPr>
            <w:fldChar w:fldCharType="separate"/>
          </w:r>
          <w:r>
            <w:rPr>
              <w:noProof/>
              <w:color w:val="000000"/>
              <w:sz w:val="20"/>
              <w:szCs w:val="20"/>
            </w:rPr>
            <w:t>1</w:t>
          </w:r>
          <w:r>
            <w:rPr>
              <w:color w:val="000000"/>
              <w:sz w:val="20"/>
              <w:szCs w:val="20"/>
            </w:rPr>
            <w:fldChar w:fldCharType="end"/>
          </w:r>
        </w:p>
      </w:tc>
      <w:tc>
        <w:tcPr>
          <w:tcW w:w="4261" w:type="dxa"/>
          <w:tcMar>
            <w:top w:w="144" w:type="dxa"/>
          </w:tcMar>
        </w:tcPr>
        <w:p w14:paraId="3EFC2C3F" w14:textId="77777777" w:rsidR="00A027C0" w:rsidRDefault="00A027C0">
          <w:pPr>
            <w:pBdr>
              <w:top w:val="nil"/>
              <w:left w:val="nil"/>
              <w:bottom w:val="nil"/>
              <w:right w:val="nil"/>
              <w:between w:val="nil"/>
            </w:pBdr>
            <w:spacing w:after="0"/>
            <w:ind w:left="283"/>
            <w:jc w:val="right"/>
            <w:rPr>
              <w:color w:val="000000"/>
              <w:sz w:val="12"/>
              <w:szCs w:val="12"/>
            </w:rPr>
          </w:pPr>
        </w:p>
      </w:tc>
    </w:tr>
  </w:tbl>
  <w:p w14:paraId="35F75C66" w14:textId="77777777" w:rsidR="00A027C0" w:rsidRDefault="00A027C0">
    <w:pPr>
      <w:pBdr>
        <w:top w:val="nil"/>
        <w:left w:val="nil"/>
        <w:bottom w:val="nil"/>
        <w:right w:val="nil"/>
        <w:between w:val="nil"/>
      </w:pBdr>
      <w:spacing w:after="0"/>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94A14" w14:textId="77777777" w:rsidR="00000000" w:rsidRDefault="00D77EFC">
      <w:pPr>
        <w:spacing w:after="0"/>
      </w:pPr>
      <w:r>
        <w:separator/>
      </w:r>
    </w:p>
  </w:footnote>
  <w:footnote w:type="continuationSeparator" w:id="0">
    <w:p w14:paraId="54A3A94E" w14:textId="77777777" w:rsidR="00000000" w:rsidRDefault="00D77E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E8668" w14:textId="77777777" w:rsidR="00A027C0" w:rsidRDefault="00D77EFC">
    <w:pPr>
      <w:pBdr>
        <w:top w:val="nil"/>
        <w:left w:val="nil"/>
        <w:bottom w:val="nil"/>
        <w:right w:val="nil"/>
        <w:between w:val="nil"/>
      </w:pBdr>
      <w:spacing w:after="0"/>
      <w:jc w:val="right"/>
      <w:rPr>
        <w:color w:val="000000"/>
        <w:sz w:val="20"/>
        <w:szCs w:val="20"/>
      </w:rPr>
    </w:pPr>
    <w:r>
      <w:rPr>
        <w:sz w:val="20"/>
        <w:szCs w:val="20"/>
      </w:rPr>
      <w:t xml:space="preserve">The Oratory Preparatory School </w:t>
    </w:r>
  </w:p>
  <w:p w14:paraId="175731EE" w14:textId="77777777" w:rsidR="00A027C0" w:rsidRDefault="00D77EFC">
    <w:pPr>
      <w:pBdr>
        <w:top w:val="nil"/>
        <w:left w:val="nil"/>
        <w:bottom w:val="single" w:sz="4" w:space="1" w:color="000000"/>
        <w:right w:val="nil"/>
        <w:between w:val="nil"/>
      </w:pBdr>
      <w:spacing w:after="0"/>
      <w:jc w:val="right"/>
      <w:rPr>
        <w:color w:val="000000"/>
        <w:sz w:val="20"/>
        <w:szCs w:val="20"/>
      </w:rPr>
    </w:pPr>
    <w:r>
      <w:rPr>
        <w:color w:val="000000"/>
        <w:sz w:val="20"/>
        <w:szCs w:val="20"/>
      </w:rPr>
      <w:t>Privacy notice for staff</w:t>
    </w:r>
  </w:p>
  <w:p w14:paraId="07232B8A" w14:textId="77777777" w:rsidR="00A027C0" w:rsidRDefault="00A027C0">
    <w:pPr>
      <w:pBdr>
        <w:top w:val="nil"/>
        <w:left w:val="nil"/>
        <w:bottom w:val="nil"/>
        <w:right w:val="nil"/>
        <w:between w:val="nil"/>
      </w:pBdr>
      <w:spacing w:after="0"/>
      <w:jc w:val="right"/>
      <w:rPr>
        <w:color w:val="000000"/>
        <w:sz w:val="20"/>
        <w:szCs w:val="20"/>
      </w:rPr>
    </w:pPr>
  </w:p>
  <w:p w14:paraId="6B4A09D3" w14:textId="77777777" w:rsidR="00A027C0" w:rsidRDefault="00A027C0">
    <w:pPr>
      <w:pBdr>
        <w:top w:val="nil"/>
        <w:left w:val="nil"/>
        <w:bottom w:val="nil"/>
        <w:right w:val="nil"/>
        <w:between w:val="nil"/>
      </w:pBdr>
      <w:spacing w:after="0"/>
      <w:jc w:val="right"/>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B13FC" w14:textId="77777777" w:rsidR="00A027C0" w:rsidRDefault="00D77EFC">
    <w:pPr>
      <w:pBdr>
        <w:top w:val="nil"/>
        <w:left w:val="nil"/>
        <w:bottom w:val="nil"/>
        <w:right w:val="nil"/>
        <w:between w:val="nil"/>
      </w:pBdr>
      <w:spacing w:after="0"/>
      <w:jc w:val="right"/>
      <w:rPr>
        <w:color w:val="000000"/>
        <w:sz w:val="20"/>
        <w:szCs w:val="20"/>
      </w:rPr>
    </w:pPr>
    <w:r>
      <w:rPr>
        <w:sz w:val="20"/>
        <w:szCs w:val="20"/>
      </w:rPr>
      <w:t xml:space="preserve">THE ORATORY PREPARATORY SCHOOL </w:t>
    </w:r>
    <w:r>
      <w:rPr>
        <w:color w:val="000000"/>
        <w:sz w:val="20"/>
        <w:szCs w:val="20"/>
      </w:rPr>
      <w:t xml:space="preserve">Privacy Notice for Staff </w:t>
    </w:r>
  </w:p>
  <w:p w14:paraId="255A8776" w14:textId="77777777" w:rsidR="00A027C0" w:rsidRDefault="00A027C0">
    <w:pPr>
      <w:pBdr>
        <w:top w:val="nil"/>
        <w:left w:val="nil"/>
        <w:bottom w:val="nil"/>
        <w:right w:val="nil"/>
        <w:between w:val="nil"/>
      </w:pBdr>
      <w:spacing w:after="0"/>
      <w:jc w:val="right"/>
      <w:rPr>
        <w:color w:val="000000"/>
        <w:sz w:val="20"/>
        <w:szCs w:val="20"/>
      </w:rPr>
    </w:pPr>
  </w:p>
  <w:p w14:paraId="1D0B7656" w14:textId="77777777" w:rsidR="00A027C0" w:rsidRDefault="00A027C0">
    <w:pPr>
      <w:pBdr>
        <w:top w:val="nil"/>
        <w:left w:val="nil"/>
        <w:bottom w:val="nil"/>
        <w:right w:val="nil"/>
        <w:between w:val="nil"/>
      </w:pBdr>
      <w:spacing w:after="0"/>
      <w:jc w:val="right"/>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B7C40"/>
    <w:multiLevelType w:val="multilevel"/>
    <w:tmpl w:val="CDB068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CBE2B04"/>
    <w:multiLevelType w:val="multilevel"/>
    <w:tmpl w:val="D8F23E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D043AA7"/>
    <w:multiLevelType w:val="multilevel"/>
    <w:tmpl w:val="B06E1460"/>
    <w:lvl w:ilvl="0">
      <w:start w:val="1"/>
      <w:numFmt w:val="decimal"/>
      <w:lvlText w:val="%1"/>
      <w:lvlJc w:val="left"/>
      <w:pPr>
        <w:ind w:left="720" w:hanging="720"/>
      </w:pPr>
      <w:rPr>
        <w:rFonts w:ascii="Calibri" w:eastAsia="Calibri" w:hAnsi="Calibri" w:cs="Calibri"/>
        <w:b w:val="0"/>
        <w:sz w:val="22"/>
        <w:szCs w:val="22"/>
        <w:vertAlign w:val="baseline"/>
      </w:rPr>
    </w:lvl>
    <w:lvl w:ilvl="1">
      <w:start w:val="1"/>
      <w:numFmt w:val="decimal"/>
      <w:lvlText w:val="%1.%2"/>
      <w:lvlJc w:val="left"/>
      <w:pPr>
        <w:ind w:left="1440" w:hanging="720"/>
      </w:pPr>
      <w:rPr>
        <w:rFonts w:ascii="Calibri" w:eastAsia="Calibri" w:hAnsi="Calibri" w:cs="Calibri"/>
        <w:b w:val="0"/>
        <w:sz w:val="22"/>
        <w:szCs w:val="22"/>
        <w:vertAlign w:val="baseline"/>
      </w:rPr>
    </w:lvl>
    <w:lvl w:ilvl="2">
      <w:start w:val="1"/>
      <w:numFmt w:val="decimal"/>
      <w:lvlText w:val="%1.%2.%3"/>
      <w:lvlJc w:val="left"/>
      <w:pPr>
        <w:ind w:left="2160" w:hanging="720"/>
      </w:pPr>
      <w:rPr>
        <w:rFonts w:ascii="Calibri" w:eastAsia="Calibri" w:hAnsi="Calibri" w:cs="Calibri"/>
        <w:b w:val="0"/>
        <w:sz w:val="22"/>
        <w:szCs w:val="22"/>
        <w:vertAlign w:val="baseline"/>
      </w:rPr>
    </w:lvl>
    <w:lvl w:ilvl="3">
      <w:start w:val="1"/>
      <w:numFmt w:val="lowerLetter"/>
      <w:lvlText w:val="(%4)"/>
      <w:lvlJc w:val="left"/>
      <w:pPr>
        <w:ind w:left="2880" w:hanging="720"/>
      </w:pPr>
      <w:rPr>
        <w:rFonts w:ascii="Calibri" w:eastAsia="Calibri" w:hAnsi="Calibri" w:cs="Calibri"/>
        <w:b w:val="0"/>
        <w:sz w:val="22"/>
        <w:szCs w:val="22"/>
        <w:vertAlign w:val="baseline"/>
      </w:rPr>
    </w:lvl>
    <w:lvl w:ilvl="4">
      <w:start w:val="1"/>
      <w:numFmt w:val="lowerRoman"/>
      <w:lvlText w:val="(%5)"/>
      <w:lvlJc w:val="left"/>
      <w:pPr>
        <w:ind w:left="3600" w:hanging="720"/>
      </w:pPr>
      <w:rPr>
        <w:rFonts w:ascii="Calibri" w:eastAsia="Calibri" w:hAnsi="Calibri" w:cs="Calibri"/>
        <w:b w:val="0"/>
        <w:sz w:val="22"/>
        <w:szCs w:val="22"/>
        <w:vertAlign w:val="baseline"/>
      </w:rPr>
    </w:lvl>
    <w:lvl w:ilvl="5">
      <w:start w:val="1"/>
      <w:numFmt w:val="upperRoman"/>
      <w:lvlText w:val="%6."/>
      <w:lvlJc w:val="left"/>
      <w:pPr>
        <w:ind w:left="4320" w:hanging="720"/>
      </w:pPr>
      <w:rPr>
        <w:vertAlign w:val="baseline"/>
      </w:rPr>
    </w:lvl>
    <w:lvl w:ilvl="6">
      <w:start w:val="1"/>
      <w:numFmt w:val="decimal"/>
      <w:lvlText w:val="%7."/>
      <w:lvlJc w:val="left"/>
      <w:pPr>
        <w:ind w:left="5040" w:hanging="720"/>
      </w:pPr>
      <w:rPr>
        <w:vertAlign w:val="baseline"/>
      </w:rPr>
    </w:lvl>
    <w:lvl w:ilvl="7">
      <w:start w:val="1"/>
      <w:numFmt w:val="lowerLetter"/>
      <w:lvlText w:val="%8."/>
      <w:lvlJc w:val="left"/>
      <w:pPr>
        <w:ind w:left="5760" w:hanging="720"/>
      </w:pPr>
      <w:rPr>
        <w:vertAlign w:val="baseline"/>
      </w:rPr>
    </w:lvl>
    <w:lvl w:ilvl="8">
      <w:start w:val="1"/>
      <w:numFmt w:val="lowerRoman"/>
      <w:lvlText w:val="%9."/>
      <w:lvlJc w:val="left"/>
      <w:pPr>
        <w:ind w:left="6480" w:hanging="720"/>
      </w:pPr>
      <w:rPr>
        <w:vertAlign w:val="baseline"/>
      </w:rPr>
    </w:lvl>
  </w:abstractNum>
  <w:abstractNum w:abstractNumId="3" w15:restartNumberingAfterBreak="0">
    <w:nsid w:val="6E5A3EDC"/>
    <w:multiLevelType w:val="multilevel"/>
    <w:tmpl w:val="680C1D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C0"/>
    <w:rsid w:val="00141AE5"/>
    <w:rsid w:val="004D7A67"/>
    <w:rsid w:val="007B705B"/>
    <w:rsid w:val="00A027C0"/>
    <w:rsid w:val="00C51E0D"/>
    <w:rsid w:val="00D77EFC"/>
    <w:rsid w:val="00E20EDE"/>
    <w:rsid w:val="00F11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3709"/>
  <w15:docId w15:val="{83689434-DA0B-4F63-87E4-683005FD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4"/>
      <w:szCs w:val="24"/>
    </w:rPr>
  </w:style>
  <w:style w:type="paragraph" w:styleId="Heading2">
    <w:name w:val="heading 2"/>
    <w:basedOn w:val="Normal"/>
    <w:next w:val="Normal"/>
    <w:pPr>
      <w:keepNext/>
      <w:outlineLvl w:val="1"/>
    </w:pPr>
    <w:rPr>
      <w:b/>
      <w:sz w:val="23"/>
      <w:szCs w:val="23"/>
    </w:rPr>
  </w:style>
  <w:style w:type="paragraph" w:styleId="Heading3">
    <w:name w:val="heading 3"/>
    <w:basedOn w:val="Normal"/>
    <w:next w:val="Normal"/>
    <w:pPr>
      <w:keepNext/>
      <w:outlineLvl w:val="2"/>
    </w:pPr>
    <w:rPr>
      <w:b/>
    </w:rPr>
  </w:style>
  <w:style w:type="paragraph" w:styleId="Heading4">
    <w:name w:val="heading 4"/>
    <w:basedOn w:val="Normal"/>
    <w:next w:val="Normal"/>
    <w:pPr>
      <w:outlineLvl w:val="3"/>
    </w:pPr>
    <w:rPr>
      <w:sz w:val="20"/>
      <w:szCs w:val="20"/>
    </w:rPr>
  </w:style>
  <w:style w:type="paragraph" w:styleId="Heading5">
    <w:name w:val="heading 5"/>
    <w:basedOn w:val="Normal"/>
    <w:next w:val="Normal"/>
    <w:pPr>
      <w:outlineLvl w:val="4"/>
    </w:pPr>
  </w:style>
  <w:style w:type="paragraph" w:styleId="Heading6">
    <w:name w:val="heading 6"/>
    <w:basedOn w:val="Normal"/>
    <w:next w:val="Normal"/>
    <w:pPr>
      <w:keepNext/>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480"/>
    </w:pPr>
    <w:rPr>
      <w:b/>
      <w:sz w:val="28"/>
      <w:szCs w:val="28"/>
    </w:rPr>
  </w:style>
  <w:style w:type="paragraph" w:styleId="Subtitle">
    <w:name w:val="Subtitle"/>
    <w:basedOn w:val="Normal"/>
    <w:next w:val="Normal"/>
    <w:rPr>
      <w:b/>
      <w:sz w:val="24"/>
      <w:szCs w:val="24"/>
    </w:rPr>
  </w:style>
  <w:style w:type="table" w:customStyle="1" w:styleId="a">
    <w:basedOn w:val="TableNormal"/>
    <w:tblPr>
      <w:tblStyleRowBandSize w:val="1"/>
      <w:tblStyleColBandSize w:val="1"/>
      <w:tblCellMar>
        <w:top w:w="115" w:type="dxa"/>
        <w:left w:w="72" w:type="dxa"/>
        <w:right w:w="72" w:type="dxa"/>
      </w:tblCellMar>
    </w:tblPr>
  </w:style>
  <w:style w:type="table" w:customStyle="1" w:styleId="a0">
    <w:basedOn w:val="TableNormal"/>
    <w:tblPr>
      <w:tblStyleRowBandSize w:val="1"/>
      <w:tblStyleColBandSize w:val="1"/>
      <w:tblCellMar>
        <w:top w:w="115" w:type="dxa"/>
        <w:left w:w="72" w:type="dxa"/>
        <w:right w:w="72" w:type="dxa"/>
      </w:tblCellMar>
    </w:tblPr>
  </w:style>
  <w:style w:type="table" w:customStyle="1" w:styleId="a1">
    <w:basedOn w:val="TableNormal"/>
    <w:tblPr>
      <w:tblStyleRowBandSize w:val="1"/>
      <w:tblStyleColBandSize w:val="1"/>
      <w:tblCellMar>
        <w:top w:w="72" w:type="dxa"/>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70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5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51E0D"/>
    <w:rPr>
      <w:b/>
      <w:bCs/>
    </w:rPr>
  </w:style>
  <w:style w:type="character" w:customStyle="1" w:styleId="CommentSubjectChar">
    <w:name w:val="Comment Subject Char"/>
    <w:basedOn w:val="CommentTextChar"/>
    <w:link w:val="CommentSubject"/>
    <w:uiPriority w:val="99"/>
    <w:semiHidden/>
    <w:rsid w:val="00C51E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767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3651</Words>
  <Characters>20816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The Oratory Schools Association</Company>
  <LinksUpToDate>false</LinksUpToDate>
  <CharactersWithSpaces>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 Baker</cp:lastModifiedBy>
  <cp:revision>4</cp:revision>
  <dcterms:created xsi:type="dcterms:W3CDTF">2020-09-30T18:26:00Z</dcterms:created>
  <dcterms:modified xsi:type="dcterms:W3CDTF">2020-09-30T20:17:00Z</dcterms:modified>
</cp:coreProperties>
</file>